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52A8E" w14:textId="1F10BB6A" w:rsidR="000221D3" w:rsidRDefault="00BF6CAE" w:rsidP="00F51DC9">
      <w:pPr>
        <w:jc w:val="center"/>
        <w:rPr>
          <w:rFonts w:ascii="Calibri" w:eastAsia="Times New Roman" w:hAnsi="Calibri" w:cs="Calibri"/>
          <w:b/>
          <w:bCs/>
          <w:color w:val="000000"/>
          <w:sz w:val="40"/>
          <w:szCs w:val="40"/>
          <w:lang w:val="en-AU" w:eastAsia="en-GB"/>
        </w:rPr>
      </w:pPr>
      <w:r>
        <w:rPr>
          <w:rFonts w:ascii="Calibri" w:eastAsia="Times New Roman" w:hAnsi="Calibri" w:cs="Calibri"/>
          <w:b/>
          <w:bCs/>
          <w:noProof/>
          <w:color w:val="000000"/>
          <w:sz w:val="40"/>
          <w:szCs w:val="40"/>
          <w:lang w:val="en-AU" w:eastAsia="en-GB"/>
        </w:rPr>
        <w:drawing>
          <wp:inline distT="0" distB="0" distL="0" distR="0" wp14:anchorId="4DCA6920" wp14:editId="3E71C18D">
            <wp:extent cx="1343677" cy="1325880"/>
            <wp:effectExtent l="0" t="0" r="2540" b="0"/>
            <wp:docPr id="282109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10903"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343677" cy="1325880"/>
                    </a:xfrm>
                    <a:prstGeom prst="rect">
                      <a:avLst/>
                    </a:prstGeom>
                  </pic:spPr>
                </pic:pic>
              </a:graphicData>
            </a:graphic>
          </wp:inline>
        </w:drawing>
      </w:r>
    </w:p>
    <w:p w14:paraId="5582157D" w14:textId="3388B504" w:rsidR="0089568D" w:rsidRPr="00BD2642" w:rsidRDefault="0089568D" w:rsidP="00F51DC9">
      <w:pPr>
        <w:jc w:val="center"/>
        <w:rPr>
          <w:rFonts w:ascii="Calibri" w:eastAsia="Times New Roman" w:hAnsi="Calibri" w:cs="Calibri"/>
          <w:color w:val="000000"/>
          <w:sz w:val="40"/>
          <w:szCs w:val="40"/>
          <w:lang w:val="en-AU" w:eastAsia="en-GB"/>
        </w:rPr>
      </w:pPr>
      <w:r w:rsidRPr="00BD2642">
        <w:rPr>
          <w:rFonts w:ascii="Calibri" w:eastAsia="Times New Roman" w:hAnsi="Calibri" w:cs="Calibri"/>
          <w:b/>
          <w:bCs/>
          <w:color w:val="000000"/>
          <w:sz w:val="40"/>
          <w:szCs w:val="40"/>
          <w:lang w:val="en-AU" w:eastAsia="en-GB"/>
        </w:rPr>
        <w:t xml:space="preserve">What is lichen </w:t>
      </w:r>
      <w:proofErr w:type="spellStart"/>
      <w:r w:rsidRPr="00BD2642">
        <w:rPr>
          <w:rFonts w:ascii="Calibri" w:eastAsia="Times New Roman" w:hAnsi="Calibri" w:cs="Calibri"/>
          <w:b/>
          <w:bCs/>
          <w:color w:val="000000"/>
          <w:sz w:val="40"/>
          <w:szCs w:val="40"/>
          <w:lang w:val="en-AU" w:eastAsia="en-GB"/>
        </w:rPr>
        <w:t>sclerosus</w:t>
      </w:r>
      <w:proofErr w:type="spellEnd"/>
      <w:r w:rsidRPr="00BD2642">
        <w:rPr>
          <w:rFonts w:ascii="Calibri" w:eastAsia="Times New Roman" w:hAnsi="Calibri" w:cs="Calibri"/>
          <w:b/>
          <w:bCs/>
          <w:color w:val="000000"/>
          <w:sz w:val="40"/>
          <w:szCs w:val="40"/>
          <w:lang w:val="en-AU" w:eastAsia="en-GB"/>
        </w:rPr>
        <w:t>?</w:t>
      </w:r>
    </w:p>
    <w:p w14:paraId="7A7F436F" w14:textId="77777777" w:rsidR="0089568D" w:rsidRPr="0089568D" w:rsidRDefault="0089568D" w:rsidP="0089568D">
      <w:pPr>
        <w:rPr>
          <w:rFonts w:ascii="Calibri" w:eastAsia="Times New Roman" w:hAnsi="Calibri" w:cs="Calibri"/>
          <w:color w:val="000000"/>
          <w:szCs w:val="24"/>
          <w:lang w:val="en-AU" w:eastAsia="en-GB"/>
        </w:rPr>
      </w:pPr>
      <w:r w:rsidRPr="0089568D">
        <w:rPr>
          <w:rFonts w:ascii="Calibri" w:eastAsia="Times New Roman" w:hAnsi="Calibri" w:cs="Calibri"/>
          <w:color w:val="000000"/>
          <w:szCs w:val="24"/>
          <w:lang w:val="en-AU" w:eastAsia="en-GB"/>
        </w:rPr>
        <w:t> </w:t>
      </w:r>
    </w:p>
    <w:p w14:paraId="7F4AF028" w14:textId="757F2C46" w:rsidR="0089568D" w:rsidRPr="0089568D" w:rsidRDefault="0089568D" w:rsidP="0089568D">
      <w:pPr>
        <w:rPr>
          <w:rFonts w:ascii="Calibri" w:eastAsia="Times New Roman" w:hAnsi="Calibri" w:cs="Calibri"/>
          <w:color w:val="000000"/>
          <w:szCs w:val="24"/>
          <w:lang w:val="en-AU" w:eastAsia="en-GB"/>
        </w:rPr>
      </w:pPr>
      <w:r w:rsidRPr="0089568D">
        <w:rPr>
          <w:rFonts w:ascii="Calibri" w:eastAsia="Times New Roman" w:hAnsi="Calibri" w:cs="Calibri"/>
          <w:color w:val="000000"/>
          <w:szCs w:val="24"/>
          <w:lang w:val="en-AU" w:eastAsia="en-GB"/>
        </w:rPr>
        <w:t>Lichen sclerosus is a</w:t>
      </w:r>
      <w:r w:rsidR="00DB70DA">
        <w:rPr>
          <w:rFonts w:ascii="Calibri" w:eastAsia="Times New Roman" w:hAnsi="Calibri" w:cs="Calibri"/>
          <w:color w:val="000000"/>
          <w:szCs w:val="24"/>
          <w:lang w:val="en-AU" w:eastAsia="en-GB"/>
        </w:rPr>
        <w:t>n uncommon</w:t>
      </w:r>
      <w:r w:rsidRPr="0089568D">
        <w:rPr>
          <w:rFonts w:ascii="Calibri" w:eastAsia="Times New Roman" w:hAnsi="Calibri" w:cs="Calibri"/>
          <w:color w:val="000000"/>
          <w:szCs w:val="24"/>
          <w:lang w:val="en-AU" w:eastAsia="en-GB"/>
        </w:rPr>
        <w:t xml:space="preserve"> condition that </w:t>
      </w:r>
      <w:r w:rsidR="0016164D">
        <w:rPr>
          <w:rFonts w:ascii="Calibri" w:eastAsia="Times New Roman" w:hAnsi="Calibri" w:cs="Calibri"/>
          <w:color w:val="000000"/>
          <w:szCs w:val="24"/>
          <w:lang w:val="en-AU" w:eastAsia="en-GB"/>
        </w:rPr>
        <w:t xml:space="preserve">usually affects the genital skin. It </w:t>
      </w:r>
      <w:r w:rsidRPr="0089568D">
        <w:rPr>
          <w:rFonts w:ascii="Calibri" w:eastAsia="Times New Roman" w:hAnsi="Calibri" w:cs="Calibri"/>
          <w:color w:val="000000"/>
          <w:szCs w:val="24"/>
          <w:lang w:val="en-AU" w:eastAsia="en-GB"/>
        </w:rPr>
        <w:t xml:space="preserve">causes </w:t>
      </w:r>
      <w:r w:rsidR="007226E1">
        <w:rPr>
          <w:rFonts w:ascii="Calibri" w:eastAsia="Times New Roman" w:hAnsi="Calibri" w:cs="Calibri"/>
          <w:color w:val="000000"/>
          <w:szCs w:val="24"/>
          <w:lang w:val="en-AU" w:eastAsia="en-GB"/>
        </w:rPr>
        <w:t>areas</w:t>
      </w:r>
      <w:r w:rsidR="007226E1" w:rsidRPr="0089568D">
        <w:rPr>
          <w:rFonts w:ascii="Calibri" w:eastAsia="Times New Roman" w:hAnsi="Calibri" w:cs="Calibri"/>
          <w:color w:val="000000"/>
          <w:szCs w:val="24"/>
          <w:lang w:val="en-AU" w:eastAsia="en-GB"/>
        </w:rPr>
        <w:t xml:space="preserve"> </w:t>
      </w:r>
      <w:r w:rsidRPr="0089568D">
        <w:rPr>
          <w:rFonts w:ascii="Calibri" w:eastAsia="Times New Roman" w:hAnsi="Calibri" w:cs="Calibri"/>
          <w:color w:val="000000"/>
          <w:szCs w:val="24"/>
          <w:lang w:val="en-AU" w:eastAsia="en-GB"/>
        </w:rPr>
        <w:t xml:space="preserve">of </w:t>
      </w:r>
      <w:r w:rsidR="007226E1">
        <w:rPr>
          <w:rFonts w:ascii="Calibri" w:eastAsia="Times New Roman" w:hAnsi="Calibri" w:cs="Calibri"/>
          <w:color w:val="000000"/>
          <w:szCs w:val="24"/>
          <w:lang w:val="en-AU" w:eastAsia="en-GB"/>
        </w:rPr>
        <w:t xml:space="preserve">the </w:t>
      </w:r>
      <w:r w:rsidRPr="0089568D">
        <w:rPr>
          <w:rFonts w:ascii="Calibri" w:eastAsia="Times New Roman" w:hAnsi="Calibri" w:cs="Calibri"/>
          <w:color w:val="000000"/>
          <w:szCs w:val="24"/>
          <w:lang w:val="en-AU" w:eastAsia="en-GB"/>
        </w:rPr>
        <w:t>skin to become</w:t>
      </w:r>
      <w:r w:rsidR="0016164D">
        <w:rPr>
          <w:rFonts w:ascii="Calibri" w:eastAsia="Times New Roman" w:hAnsi="Calibri" w:cs="Calibri"/>
          <w:color w:val="000000"/>
          <w:szCs w:val="24"/>
          <w:lang w:val="en-AU" w:eastAsia="en-GB"/>
        </w:rPr>
        <w:t xml:space="preserve"> white and thinner</w:t>
      </w:r>
      <w:r w:rsidRPr="0089568D">
        <w:rPr>
          <w:rFonts w:ascii="Calibri" w:eastAsia="Times New Roman" w:hAnsi="Calibri" w:cs="Calibri"/>
          <w:color w:val="000000"/>
          <w:szCs w:val="24"/>
          <w:lang w:val="en-AU" w:eastAsia="en-GB"/>
        </w:rPr>
        <w:t xml:space="preserve">. </w:t>
      </w:r>
      <w:r w:rsidR="0016164D" w:rsidRPr="0089568D">
        <w:rPr>
          <w:rFonts w:ascii="Calibri" w:eastAsia="Times New Roman" w:hAnsi="Calibri" w:cs="Calibri"/>
          <w:color w:val="000000"/>
          <w:szCs w:val="24"/>
          <w:lang w:val="en-AU" w:eastAsia="en-GB"/>
        </w:rPr>
        <w:t>It is not contagious.</w:t>
      </w:r>
      <w:r w:rsidR="0016164D">
        <w:rPr>
          <w:rFonts w:ascii="Calibri" w:eastAsia="Times New Roman" w:hAnsi="Calibri" w:cs="Calibri"/>
          <w:color w:val="000000"/>
          <w:szCs w:val="24"/>
          <w:lang w:val="en-AU" w:eastAsia="en-GB"/>
        </w:rPr>
        <w:t xml:space="preserve"> </w:t>
      </w:r>
      <w:r w:rsidRPr="0089568D">
        <w:rPr>
          <w:rFonts w:ascii="Calibri" w:eastAsia="Times New Roman" w:hAnsi="Calibri" w:cs="Calibri"/>
          <w:color w:val="000000"/>
          <w:szCs w:val="24"/>
          <w:lang w:val="en-AU" w:eastAsia="en-GB"/>
        </w:rPr>
        <w:t>It can last for years</w:t>
      </w:r>
      <w:r w:rsidR="0016164D">
        <w:rPr>
          <w:rFonts w:ascii="Calibri" w:eastAsia="Times New Roman" w:hAnsi="Calibri" w:cs="Calibri"/>
          <w:color w:val="000000"/>
          <w:szCs w:val="24"/>
          <w:lang w:val="en-AU" w:eastAsia="en-GB"/>
        </w:rPr>
        <w:t xml:space="preserve"> and can cause significant problems</w:t>
      </w:r>
      <w:r w:rsidR="007226E1">
        <w:rPr>
          <w:rFonts w:ascii="Calibri" w:eastAsia="Times New Roman" w:hAnsi="Calibri" w:cs="Calibri"/>
          <w:color w:val="000000"/>
          <w:szCs w:val="24"/>
          <w:lang w:val="en-AU" w:eastAsia="en-GB"/>
        </w:rPr>
        <w:t xml:space="preserve"> like</w:t>
      </w:r>
      <w:r w:rsidR="008B2900">
        <w:rPr>
          <w:rFonts w:ascii="Calibri" w:eastAsia="Times New Roman" w:hAnsi="Calibri" w:cs="Calibri"/>
          <w:color w:val="000000"/>
          <w:szCs w:val="24"/>
          <w:lang w:val="en-AU" w:eastAsia="en-GB"/>
        </w:rPr>
        <w:t xml:space="preserve"> pain,</w:t>
      </w:r>
      <w:r w:rsidR="007226E1">
        <w:rPr>
          <w:rFonts w:ascii="Calibri" w:eastAsia="Times New Roman" w:hAnsi="Calibri" w:cs="Calibri"/>
          <w:color w:val="000000"/>
          <w:szCs w:val="24"/>
          <w:lang w:val="en-AU" w:eastAsia="en-GB"/>
        </w:rPr>
        <w:t xml:space="preserve"> bleeding or itch</w:t>
      </w:r>
      <w:r w:rsidRPr="0089568D">
        <w:rPr>
          <w:rFonts w:ascii="Calibri" w:eastAsia="Times New Roman" w:hAnsi="Calibri" w:cs="Calibri"/>
          <w:color w:val="000000"/>
          <w:szCs w:val="24"/>
          <w:lang w:val="en-AU" w:eastAsia="en-GB"/>
        </w:rPr>
        <w:t xml:space="preserve">. </w:t>
      </w:r>
    </w:p>
    <w:p w14:paraId="78EC3207" w14:textId="77777777" w:rsidR="0089568D" w:rsidRPr="0089568D" w:rsidRDefault="0089568D" w:rsidP="0089568D">
      <w:pPr>
        <w:rPr>
          <w:rFonts w:ascii="Calibri" w:eastAsia="Times New Roman" w:hAnsi="Calibri" w:cs="Calibri"/>
          <w:color w:val="000000"/>
          <w:szCs w:val="24"/>
          <w:lang w:val="en-AU" w:eastAsia="en-GB"/>
        </w:rPr>
      </w:pPr>
      <w:r w:rsidRPr="0089568D">
        <w:rPr>
          <w:rFonts w:ascii="Calibri" w:eastAsia="Times New Roman" w:hAnsi="Calibri" w:cs="Calibri"/>
          <w:color w:val="000000"/>
          <w:szCs w:val="24"/>
          <w:lang w:val="en-AU" w:eastAsia="en-GB"/>
        </w:rPr>
        <w:t> </w:t>
      </w:r>
    </w:p>
    <w:p w14:paraId="18482E5B" w14:textId="77777777" w:rsidR="0089568D" w:rsidRPr="00F51DC9" w:rsidRDefault="0089568D" w:rsidP="0089568D">
      <w:pPr>
        <w:rPr>
          <w:rFonts w:ascii="Calibri" w:eastAsia="Times New Roman" w:hAnsi="Calibri" w:cs="Calibri"/>
          <w:color w:val="000000"/>
          <w:sz w:val="32"/>
          <w:szCs w:val="32"/>
          <w:lang w:val="en-AU" w:eastAsia="en-GB"/>
        </w:rPr>
      </w:pPr>
      <w:r w:rsidRPr="00F51DC9">
        <w:rPr>
          <w:rFonts w:ascii="Calibri" w:eastAsia="Times New Roman" w:hAnsi="Calibri" w:cs="Calibri"/>
          <w:b/>
          <w:bCs/>
          <w:color w:val="000000"/>
          <w:sz w:val="32"/>
          <w:szCs w:val="32"/>
          <w:lang w:val="en-AU" w:eastAsia="en-GB"/>
        </w:rPr>
        <w:t>Who gets lichen sclerosus?</w:t>
      </w:r>
    </w:p>
    <w:p w14:paraId="24271D9F" w14:textId="6EF95AAC" w:rsidR="0089568D" w:rsidRPr="0089568D" w:rsidRDefault="007226E1" w:rsidP="0089568D">
      <w:pPr>
        <w:rPr>
          <w:rFonts w:ascii="Calibri" w:eastAsia="Times New Roman" w:hAnsi="Calibri" w:cs="Calibri"/>
          <w:color w:val="000000"/>
          <w:szCs w:val="24"/>
          <w:lang w:val="en-AU" w:eastAsia="en-GB"/>
        </w:rPr>
      </w:pPr>
      <w:r>
        <w:rPr>
          <w:rFonts w:ascii="Calibri" w:eastAsia="Times New Roman" w:hAnsi="Calibri" w:cs="Calibri"/>
          <w:color w:val="000000"/>
          <w:szCs w:val="24"/>
          <w:lang w:val="en-AU" w:eastAsia="en-GB"/>
        </w:rPr>
        <w:t xml:space="preserve">Anyone can get lichen sclerosus. It </w:t>
      </w:r>
      <w:r w:rsidR="008B2900">
        <w:rPr>
          <w:rFonts w:ascii="Calibri" w:eastAsia="Times New Roman" w:hAnsi="Calibri" w:cs="Calibri"/>
          <w:color w:val="000000"/>
          <w:szCs w:val="24"/>
          <w:lang w:val="en-AU" w:eastAsia="en-GB"/>
        </w:rPr>
        <w:t xml:space="preserve">usually affects </w:t>
      </w:r>
      <w:r>
        <w:rPr>
          <w:rFonts w:ascii="Calibri" w:eastAsia="Times New Roman" w:hAnsi="Calibri" w:cs="Calibri"/>
          <w:color w:val="000000"/>
          <w:szCs w:val="24"/>
          <w:lang w:val="en-AU" w:eastAsia="en-GB"/>
        </w:rPr>
        <w:t>older women</w:t>
      </w:r>
      <w:r w:rsidR="008B2900">
        <w:rPr>
          <w:rFonts w:ascii="Calibri" w:eastAsia="Times New Roman" w:hAnsi="Calibri" w:cs="Calibri"/>
          <w:color w:val="000000"/>
          <w:szCs w:val="24"/>
          <w:lang w:val="en-AU" w:eastAsia="en-GB"/>
        </w:rPr>
        <w:t xml:space="preserve"> or </w:t>
      </w:r>
      <w:r>
        <w:rPr>
          <w:rFonts w:ascii="Calibri" w:eastAsia="Times New Roman" w:hAnsi="Calibri" w:cs="Calibri"/>
          <w:color w:val="000000"/>
          <w:szCs w:val="24"/>
          <w:lang w:val="en-AU" w:eastAsia="en-GB"/>
        </w:rPr>
        <w:t>children before puberty.</w:t>
      </w:r>
      <w:r w:rsidR="003033F1">
        <w:rPr>
          <w:rFonts w:ascii="Calibri" w:eastAsia="Times New Roman" w:hAnsi="Calibri" w:cs="Calibri"/>
          <w:color w:val="000000"/>
          <w:szCs w:val="24"/>
          <w:lang w:val="en-AU" w:eastAsia="en-GB"/>
        </w:rPr>
        <w:t xml:space="preserve"> </w:t>
      </w:r>
      <w:r w:rsidR="008A7D79">
        <w:rPr>
          <w:rFonts w:ascii="Calibri" w:eastAsia="Times New Roman" w:hAnsi="Calibri" w:cs="Calibri"/>
          <w:color w:val="000000"/>
          <w:szCs w:val="24"/>
          <w:lang w:val="en-AU" w:eastAsia="en-GB"/>
        </w:rPr>
        <w:t xml:space="preserve">Girls are more likely to </w:t>
      </w:r>
      <w:r w:rsidR="008B2900">
        <w:rPr>
          <w:rFonts w:ascii="Calibri" w:eastAsia="Times New Roman" w:hAnsi="Calibri" w:cs="Calibri"/>
          <w:color w:val="000000"/>
          <w:szCs w:val="24"/>
          <w:lang w:val="en-AU" w:eastAsia="en-GB"/>
        </w:rPr>
        <w:t>have lichen sclerosus</w:t>
      </w:r>
      <w:r w:rsidR="00ED5F02">
        <w:rPr>
          <w:rFonts w:ascii="Calibri" w:eastAsia="Times New Roman" w:hAnsi="Calibri" w:cs="Calibri"/>
          <w:color w:val="000000"/>
          <w:szCs w:val="24"/>
          <w:lang w:val="en-AU" w:eastAsia="en-GB"/>
        </w:rPr>
        <w:t xml:space="preserve"> </w:t>
      </w:r>
      <w:r w:rsidR="008B2900">
        <w:rPr>
          <w:rFonts w:ascii="Calibri" w:eastAsia="Times New Roman" w:hAnsi="Calibri" w:cs="Calibri"/>
          <w:color w:val="000000"/>
          <w:szCs w:val="24"/>
          <w:lang w:val="en-AU" w:eastAsia="en-GB"/>
        </w:rPr>
        <w:t>t</w:t>
      </w:r>
      <w:r w:rsidR="008A7D79">
        <w:rPr>
          <w:rFonts w:ascii="Calibri" w:eastAsia="Times New Roman" w:hAnsi="Calibri" w:cs="Calibri"/>
          <w:color w:val="000000"/>
          <w:szCs w:val="24"/>
          <w:lang w:val="en-AU" w:eastAsia="en-GB"/>
        </w:rPr>
        <w:t>han boys.</w:t>
      </w:r>
    </w:p>
    <w:p w14:paraId="0BA817F5" w14:textId="77777777" w:rsidR="0089568D" w:rsidRPr="0089568D" w:rsidRDefault="0089568D" w:rsidP="0089568D">
      <w:pPr>
        <w:rPr>
          <w:rFonts w:ascii="Calibri" w:eastAsia="Times New Roman" w:hAnsi="Calibri" w:cs="Calibri"/>
          <w:color w:val="000000"/>
          <w:szCs w:val="24"/>
          <w:lang w:val="en-AU" w:eastAsia="en-GB"/>
        </w:rPr>
      </w:pPr>
      <w:r w:rsidRPr="0089568D">
        <w:rPr>
          <w:rFonts w:ascii="Calibri" w:eastAsia="Times New Roman" w:hAnsi="Calibri" w:cs="Calibri"/>
          <w:color w:val="000000"/>
          <w:szCs w:val="24"/>
          <w:lang w:val="en-AU" w:eastAsia="en-GB"/>
        </w:rPr>
        <w:t> </w:t>
      </w:r>
    </w:p>
    <w:p w14:paraId="4AABD883" w14:textId="77777777" w:rsidR="0089568D" w:rsidRPr="00F51DC9" w:rsidRDefault="0089568D" w:rsidP="0089568D">
      <w:pPr>
        <w:rPr>
          <w:rFonts w:ascii="Calibri" w:eastAsia="Times New Roman" w:hAnsi="Calibri" w:cs="Calibri"/>
          <w:color w:val="000000"/>
          <w:sz w:val="32"/>
          <w:szCs w:val="32"/>
          <w:lang w:val="en-AU" w:eastAsia="en-GB"/>
        </w:rPr>
      </w:pPr>
      <w:r w:rsidRPr="00F51DC9">
        <w:rPr>
          <w:rFonts w:ascii="Calibri" w:eastAsia="Times New Roman" w:hAnsi="Calibri" w:cs="Calibri"/>
          <w:b/>
          <w:bCs/>
          <w:color w:val="000000"/>
          <w:sz w:val="32"/>
          <w:szCs w:val="32"/>
          <w:lang w:val="en-AU" w:eastAsia="en-GB"/>
        </w:rPr>
        <w:t>What causes lichen sclerosus?</w:t>
      </w:r>
    </w:p>
    <w:p w14:paraId="3D9DF082" w14:textId="64FAF1E3" w:rsidR="0089568D" w:rsidRPr="0089568D" w:rsidRDefault="0089568D" w:rsidP="0089568D">
      <w:pPr>
        <w:rPr>
          <w:rFonts w:ascii="Helvetica" w:eastAsia="Times New Roman" w:hAnsi="Helvetica" w:cs="Times New Roman"/>
          <w:color w:val="000000"/>
          <w:sz w:val="18"/>
          <w:szCs w:val="18"/>
          <w:lang w:val="en-AU" w:eastAsia="en-GB"/>
        </w:rPr>
      </w:pPr>
      <w:r w:rsidRPr="0089568D">
        <w:rPr>
          <w:rFonts w:ascii="Calibri" w:eastAsia="Times New Roman" w:hAnsi="Calibri" w:cs="Calibri"/>
          <w:color w:val="000000"/>
          <w:szCs w:val="24"/>
          <w:lang w:val="en-AU" w:eastAsia="en-GB"/>
        </w:rPr>
        <w:t>We do not know what causes lichen sclerosus. </w:t>
      </w:r>
      <w:r w:rsidR="008A7D79">
        <w:rPr>
          <w:rFonts w:ascii="Calibri" w:eastAsia="Times New Roman" w:hAnsi="Calibri" w:cs="Calibri"/>
          <w:color w:val="000000"/>
          <w:szCs w:val="24"/>
          <w:lang w:val="en-AU" w:eastAsia="en-GB"/>
        </w:rPr>
        <w:t>We know i</w:t>
      </w:r>
      <w:r w:rsidR="008A7D79" w:rsidRPr="0089568D">
        <w:rPr>
          <w:rFonts w:ascii="Calibri" w:eastAsia="Times New Roman" w:hAnsi="Calibri" w:cs="Calibri"/>
          <w:color w:val="000000"/>
          <w:szCs w:val="24"/>
          <w:lang w:val="en-AU" w:eastAsia="en-GB"/>
        </w:rPr>
        <w:t>t is not an infection</w:t>
      </w:r>
      <w:r w:rsidR="008A7D79">
        <w:rPr>
          <w:rFonts w:ascii="Calibri" w:eastAsia="Times New Roman" w:hAnsi="Calibri" w:cs="Calibri"/>
          <w:color w:val="000000"/>
          <w:szCs w:val="24"/>
          <w:lang w:val="en-AU" w:eastAsia="en-GB"/>
        </w:rPr>
        <w:t xml:space="preserve"> and it is not contagious</w:t>
      </w:r>
      <w:r w:rsidR="008A7D79" w:rsidRPr="0089568D">
        <w:rPr>
          <w:rFonts w:ascii="Calibri" w:eastAsia="Times New Roman" w:hAnsi="Calibri" w:cs="Calibri"/>
          <w:color w:val="000000"/>
          <w:szCs w:val="24"/>
          <w:lang w:val="en-AU" w:eastAsia="en-GB"/>
        </w:rPr>
        <w:t>. </w:t>
      </w:r>
      <w:r w:rsidR="003033F1">
        <w:rPr>
          <w:rFonts w:ascii="Calibri" w:eastAsia="Times New Roman" w:hAnsi="Calibri" w:cs="Calibri"/>
          <w:color w:val="000000"/>
          <w:szCs w:val="24"/>
          <w:lang w:val="en-AU" w:eastAsia="en-GB"/>
        </w:rPr>
        <w:t>I</w:t>
      </w:r>
      <w:r w:rsidR="0019582E">
        <w:rPr>
          <w:rFonts w:ascii="Calibri" w:eastAsia="Times New Roman" w:hAnsi="Calibri" w:cs="Calibri"/>
          <w:color w:val="000000"/>
          <w:szCs w:val="24"/>
          <w:lang w:val="en-AU" w:eastAsia="en-GB"/>
        </w:rPr>
        <w:t xml:space="preserve">t is considered an autoimmune disease. </w:t>
      </w:r>
      <w:r w:rsidR="003033F1">
        <w:rPr>
          <w:rFonts w:ascii="Calibri" w:eastAsia="Times New Roman" w:hAnsi="Calibri" w:cs="Calibri"/>
          <w:color w:val="000000"/>
          <w:szCs w:val="24"/>
          <w:lang w:val="en-AU" w:eastAsia="en-GB"/>
        </w:rPr>
        <w:t>I</w:t>
      </w:r>
      <w:r w:rsidR="008B2900">
        <w:rPr>
          <w:rFonts w:ascii="Calibri" w:eastAsia="Times New Roman" w:hAnsi="Calibri" w:cs="Calibri"/>
          <w:color w:val="000000"/>
          <w:szCs w:val="24"/>
          <w:lang w:val="en-AU" w:eastAsia="en-GB"/>
        </w:rPr>
        <w:t xml:space="preserve">t may run in some families. </w:t>
      </w:r>
      <w:r w:rsidR="00BC21D6">
        <w:rPr>
          <w:rFonts w:ascii="Calibri" w:eastAsia="Times New Roman" w:hAnsi="Calibri" w:cs="Calibri"/>
          <w:color w:val="000000"/>
          <w:szCs w:val="24"/>
          <w:lang w:val="en-AU" w:eastAsia="en-GB"/>
        </w:rPr>
        <w:t xml:space="preserve">Most children with lichen sclerosus are completely </w:t>
      </w:r>
      <w:r w:rsidR="00ED5F02">
        <w:rPr>
          <w:rFonts w:ascii="Calibri" w:eastAsia="Times New Roman" w:hAnsi="Calibri" w:cs="Calibri"/>
          <w:color w:val="000000"/>
          <w:szCs w:val="24"/>
          <w:lang w:val="en-AU" w:eastAsia="en-GB"/>
        </w:rPr>
        <w:t>healthy</w:t>
      </w:r>
      <w:r w:rsidR="00BC21D6">
        <w:rPr>
          <w:rFonts w:ascii="Calibri" w:eastAsia="Times New Roman" w:hAnsi="Calibri" w:cs="Calibri"/>
          <w:color w:val="000000"/>
          <w:szCs w:val="24"/>
          <w:lang w:val="en-AU" w:eastAsia="en-GB"/>
        </w:rPr>
        <w:t xml:space="preserve">. </w:t>
      </w:r>
      <w:r w:rsidR="00750C92">
        <w:rPr>
          <w:rFonts w:ascii="Calibri" w:eastAsia="Times New Roman" w:hAnsi="Calibri" w:cs="Calibri"/>
          <w:color w:val="000000"/>
          <w:szCs w:val="24"/>
          <w:lang w:val="en-AU" w:eastAsia="en-GB"/>
        </w:rPr>
        <w:t xml:space="preserve">A few children with </w:t>
      </w:r>
      <w:r w:rsidR="00A72B2C" w:rsidRPr="0089568D">
        <w:rPr>
          <w:rFonts w:ascii="Calibri" w:eastAsia="Times New Roman" w:hAnsi="Calibri" w:cs="Calibri"/>
          <w:color w:val="000000"/>
          <w:szCs w:val="24"/>
          <w:lang w:val="en-AU" w:eastAsia="en-GB"/>
        </w:rPr>
        <w:t xml:space="preserve">lichen sclerosus </w:t>
      </w:r>
      <w:r w:rsidR="008A7D79">
        <w:rPr>
          <w:rFonts w:ascii="Calibri" w:eastAsia="Times New Roman" w:hAnsi="Calibri" w:cs="Calibri"/>
          <w:color w:val="000000"/>
          <w:szCs w:val="24"/>
          <w:lang w:val="en-AU" w:eastAsia="en-GB"/>
        </w:rPr>
        <w:t xml:space="preserve">can </w:t>
      </w:r>
      <w:r w:rsidR="00A72B2C">
        <w:rPr>
          <w:rFonts w:ascii="Calibri" w:eastAsia="Times New Roman" w:hAnsi="Calibri" w:cs="Calibri"/>
          <w:color w:val="000000"/>
          <w:szCs w:val="24"/>
          <w:lang w:val="en-AU" w:eastAsia="en-GB"/>
        </w:rPr>
        <w:t xml:space="preserve">develop </w:t>
      </w:r>
      <w:r w:rsidR="008A7D79">
        <w:rPr>
          <w:rFonts w:ascii="Calibri" w:eastAsia="Times New Roman" w:hAnsi="Calibri" w:cs="Calibri"/>
          <w:color w:val="000000"/>
          <w:szCs w:val="24"/>
          <w:lang w:val="en-AU" w:eastAsia="en-GB"/>
        </w:rPr>
        <w:t xml:space="preserve">other </w:t>
      </w:r>
      <w:r w:rsidR="00A72B2C" w:rsidRPr="0089568D">
        <w:rPr>
          <w:rFonts w:ascii="Calibri" w:eastAsia="Times New Roman" w:hAnsi="Calibri" w:cs="Calibri"/>
          <w:color w:val="000000"/>
          <w:szCs w:val="24"/>
          <w:lang w:val="en-AU" w:eastAsia="en-GB"/>
        </w:rPr>
        <w:t>medical condition</w:t>
      </w:r>
      <w:r w:rsidR="008A7D79">
        <w:rPr>
          <w:rFonts w:ascii="Calibri" w:eastAsia="Times New Roman" w:hAnsi="Calibri" w:cs="Calibri"/>
          <w:color w:val="000000"/>
          <w:szCs w:val="24"/>
          <w:lang w:val="en-AU" w:eastAsia="en-GB"/>
        </w:rPr>
        <w:t>s</w:t>
      </w:r>
      <w:r w:rsidR="00A72B2C">
        <w:rPr>
          <w:rFonts w:ascii="Calibri" w:eastAsia="Times New Roman" w:hAnsi="Calibri" w:cs="Calibri"/>
          <w:color w:val="000000"/>
          <w:szCs w:val="24"/>
          <w:lang w:val="en-AU" w:eastAsia="en-GB"/>
        </w:rPr>
        <w:t xml:space="preserve"> such as </w:t>
      </w:r>
      <w:r w:rsidR="00BC21D6">
        <w:rPr>
          <w:rFonts w:ascii="Calibri" w:eastAsia="Times New Roman" w:hAnsi="Calibri" w:cs="Calibri"/>
          <w:color w:val="000000"/>
          <w:szCs w:val="24"/>
          <w:lang w:val="en-AU" w:eastAsia="en-GB"/>
        </w:rPr>
        <w:t xml:space="preserve">autoimmune </w:t>
      </w:r>
      <w:r w:rsidR="00A72B2C">
        <w:rPr>
          <w:rFonts w:ascii="Calibri" w:eastAsia="Times New Roman" w:hAnsi="Calibri" w:cs="Calibri"/>
          <w:color w:val="000000"/>
          <w:szCs w:val="24"/>
          <w:lang w:val="en-AU" w:eastAsia="en-GB"/>
        </w:rPr>
        <w:t>thyroid disease.</w:t>
      </w:r>
      <w:r w:rsidR="00750C92">
        <w:rPr>
          <w:rFonts w:ascii="Calibri" w:eastAsia="Times New Roman" w:hAnsi="Calibri" w:cs="Calibri"/>
          <w:color w:val="000000"/>
          <w:szCs w:val="24"/>
          <w:lang w:val="en-AU" w:eastAsia="en-GB"/>
        </w:rPr>
        <w:t xml:space="preserve"> </w:t>
      </w:r>
    </w:p>
    <w:p w14:paraId="6F2079AD" w14:textId="77777777" w:rsidR="0089568D" w:rsidRPr="0089568D" w:rsidRDefault="0089568D" w:rsidP="0089568D">
      <w:pPr>
        <w:rPr>
          <w:rFonts w:ascii="Helvetica" w:eastAsia="Times New Roman" w:hAnsi="Helvetica" w:cs="Times New Roman"/>
          <w:color w:val="000000"/>
          <w:sz w:val="18"/>
          <w:szCs w:val="18"/>
          <w:lang w:val="en-AU" w:eastAsia="en-GB"/>
        </w:rPr>
      </w:pPr>
    </w:p>
    <w:p w14:paraId="4BE8C281" w14:textId="77777777" w:rsidR="0089568D" w:rsidRPr="00F51DC9" w:rsidRDefault="0089568D" w:rsidP="0089568D">
      <w:pPr>
        <w:rPr>
          <w:rFonts w:ascii="Calibri" w:eastAsia="Times New Roman" w:hAnsi="Calibri" w:cs="Calibri"/>
          <w:color w:val="000000"/>
          <w:sz w:val="32"/>
          <w:szCs w:val="32"/>
          <w:lang w:val="en-AU" w:eastAsia="en-GB"/>
        </w:rPr>
      </w:pPr>
      <w:r w:rsidRPr="00F51DC9">
        <w:rPr>
          <w:rFonts w:ascii="Calibri" w:eastAsia="Times New Roman" w:hAnsi="Calibri" w:cs="Calibri"/>
          <w:b/>
          <w:bCs/>
          <w:color w:val="000000"/>
          <w:sz w:val="32"/>
          <w:szCs w:val="32"/>
          <w:lang w:val="en-AU" w:eastAsia="en-GB"/>
        </w:rPr>
        <w:t>How does lichen sclerosus present?</w:t>
      </w:r>
    </w:p>
    <w:p w14:paraId="048C0B1E" w14:textId="005CC500" w:rsidR="0019582E" w:rsidRDefault="00C10F7E" w:rsidP="0089568D">
      <w:pPr>
        <w:rPr>
          <w:rFonts w:ascii="Calibri" w:eastAsia="Times New Roman" w:hAnsi="Calibri" w:cs="Calibri"/>
          <w:color w:val="000000"/>
          <w:szCs w:val="24"/>
          <w:lang w:val="en-AU" w:eastAsia="en-GB"/>
        </w:rPr>
      </w:pPr>
      <w:r>
        <w:rPr>
          <w:rFonts w:ascii="Calibri" w:eastAsia="Times New Roman" w:hAnsi="Calibri" w:cs="Calibri"/>
          <w:color w:val="000000"/>
          <w:szCs w:val="24"/>
          <w:lang w:val="en-AU" w:eastAsia="en-GB"/>
        </w:rPr>
        <w:t>In girls, l</w:t>
      </w:r>
      <w:r w:rsidR="0089568D" w:rsidRPr="0089568D">
        <w:rPr>
          <w:rFonts w:ascii="Calibri" w:eastAsia="Times New Roman" w:hAnsi="Calibri" w:cs="Calibri"/>
          <w:color w:val="000000"/>
          <w:szCs w:val="24"/>
          <w:lang w:val="en-AU" w:eastAsia="en-GB"/>
        </w:rPr>
        <w:t xml:space="preserve">ichen sclerosus usually affects the skin around the vulva or the anus. It may cause patches of dry, </w:t>
      </w:r>
      <w:r>
        <w:rPr>
          <w:rFonts w:ascii="Calibri" w:eastAsia="Times New Roman" w:hAnsi="Calibri" w:cs="Calibri"/>
          <w:color w:val="000000"/>
          <w:szCs w:val="24"/>
          <w:lang w:val="en-AU" w:eastAsia="en-GB"/>
        </w:rPr>
        <w:t>tight</w:t>
      </w:r>
      <w:r w:rsidR="0089568D" w:rsidRPr="0089568D">
        <w:rPr>
          <w:rFonts w:ascii="Calibri" w:eastAsia="Times New Roman" w:hAnsi="Calibri" w:cs="Calibri"/>
          <w:color w:val="000000"/>
          <w:szCs w:val="24"/>
          <w:lang w:val="en-AU" w:eastAsia="en-GB"/>
        </w:rPr>
        <w:t xml:space="preserve">, or white skin. </w:t>
      </w:r>
    </w:p>
    <w:p w14:paraId="45E7580B" w14:textId="77777777" w:rsidR="008A7D79" w:rsidRDefault="008A7D79" w:rsidP="0089568D">
      <w:pPr>
        <w:rPr>
          <w:rFonts w:ascii="Calibri" w:eastAsia="Times New Roman" w:hAnsi="Calibri" w:cs="Calibri"/>
          <w:color w:val="000000"/>
          <w:szCs w:val="24"/>
          <w:lang w:val="en-AU" w:eastAsia="en-GB"/>
        </w:rPr>
      </w:pPr>
    </w:p>
    <w:p w14:paraId="3B7AB4FE" w14:textId="76A2C1E3" w:rsidR="0089568D" w:rsidRDefault="00C10F7E" w:rsidP="0089568D">
      <w:pPr>
        <w:rPr>
          <w:rFonts w:ascii="Calibri" w:eastAsia="Times New Roman" w:hAnsi="Calibri" w:cs="Calibri"/>
          <w:color w:val="000000"/>
          <w:szCs w:val="24"/>
          <w:lang w:val="en-AU" w:eastAsia="en-GB"/>
        </w:rPr>
      </w:pPr>
      <w:r>
        <w:rPr>
          <w:rFonts w:ascii="Calibri" w:eastAsia="Times New Roman" w:hAnsi="Calibri" w:cs="Calibri"/>
          <w:color w:val="000000"/>
          <w:szCs w:val="24"/>
          <w:lang w:val="en-AU" w:eastAsia="en-GB"/>
        </w:rPr>
        <w:t>In boys, the most commonly involved area is the foreskin</w:t>
      </w:r>
      <w:r w:rsidR="008A7D79">
        <w:rPr>
          <w:rFonts w:ascii="Calibri" w:eastAsia="Times New Roman" w:hAnsi="Calibri" w:cs="Calibri"/>
          <w:color w:val="000000"/>
          <w:szCs w:val="24"/>
          <w:lang w:val="en-AU" w:eastAsia="en-GB"/>
        </w:rPr>
        <w:t>. This area</w:t>
      </w:r>
      <w:r>
        <w:rPr>
          <w:rFonts w:ascii="Calibri" w:eastAsia="Times New Roman" w:hAnsi="Calibri" w:cs="Calibri"/>
          <w:color w:val="000000"/>
          <w:szCs w:val="24"/>
          <w:lang w:val="en-AU" w:eastAsia="en-GB"/>
        </w:rPr>
        <w:t xml:space="preserve"> can become white and scar, causing phimosis </w:t>
      </w:r>
      <w:r w:rsidR="003033F1">
        <w:rPr>
          <w:rFonts w:ascii="Calibri" w:eastAsia="Times New Roman" w:hAnsi="Calibri" w:cs="Calibri"/>
          <w:color w:val="000000"/>
          <w:szCs w:val="24"/>
          <w:lang w:val="en-AU" w:eastAsia="en-GB"/>
        </w:rPr>
        <w:t>(</w:t>
      </w:r>
      <w:r>
        <w:rPr>
          <w:rFonts w:ascii="Calibri" w:eastAsia="Times New Roman" w:hAnsi="Calibri" w:cs="Calibri"/>
          <w:color w:val="000000"/>
          <w:szCs w:val="24"/>
          <w:lang w:val="en-AU" w:eastAsia="en-GB"/>
        </w:rPr>
        <w:t>when the foreskin is too tight and cannot retract</w:t>
      </w:r>
      <w:r w:rsidR="003033F1">
        <w:rPr>
          <w:rFonts w:ascii="Calibri" w:eastAsia="Times New Roman" w:hAnsi="Calibri" w:cs="Calibri"/>
          <w:color w:val="000000"/>
          <w:szCs w:val="24"/>
          <w:lang w:val="en-AU" w:eastAsia="en-GB"/>
        </w:rPr>
        <w:t>)</w:t>
      </w:r>
      <w:r>
        <w:rPr>
          <w:rFonts w:ascii="Calibri" w:eastAsia="Times New Roman" w:hAnsi="Calibri" w:cs="Calibri"/>
          <w:color w:val="000000"/>
          <w:szCs w:val="24"/>
          <w:lang w:val="en-AU" w:eastAsia="en-GB"/>
        </w:rPr>
        <w:t>.</w:t>
      </w:r>
      <w:r w:rsidR="003033F1">
        <w:rPr>
          <w:rFonts w:ascii="Calibri" w:eastAsia="Times New Roman" w:hAnsi="Calibri" w:cs="Calibri"/>
          <w:color w:val="000000"/>
          <w:szCs w:val="24"/>
          <w:lang w:val="en-AU" w:eastAsia="en-GB"/>
        </w:rPr>
        <w:t xml:space="preserve"> </w:t>
      </w:r>
      <w:r w:rsidR="00EB4BC5">
        <w:rPr>
          <w:rFonts w:ascii="Calibri" w:eastAsia="Times New Roman" w:hAnsi="Calibri" w:cs="Calibri"/>
          <w:color w:val="000000"/>
          <w:szCs w:val="24"/>
          <w:lang w:val="en-AU" w:eastAsia="en-GB"/>
        </w:rPr>
        <w:t>If the tip of the penis is affected, the skin can feel firm and look white and scars can develop. Scarring in this area can lead to narrowing of the urethra</w:t>
      </w:r>
      <w:r w:rsidR="003033F1">
        <w:rPr>
          <w:rFonts w:ascii="Calibri" w:eastAsia="Times New Roman" w:hAnsi="Calibri" w:cs="Calibri"/>
          <w:color w:val="000000"/>
          <w:szCs w:val="24"/>
          <w:lang w:val="en-AU" w:eastAsia="en-GB"/>
        </w:rPr>
        <w:t xml:space="preserve">, which is the </w:t>
      </w:r>
      <w:r w:rsidR="00666355">
        <w:rPr>
          <w:rFonts w:ascii="Calibri" w:eastAsia="Times New Roman" w:hAnsi="Calibri" w:cs="Calibri"/>
          <w:color w:val="000000"/>
          <w:szCs w:val="24"/>
          <w:lang w:val="en-AU" w:eastAsia="en-GB"/>
        </w:rPr>
        <w:t>tube that lets urine out of the body</w:t>
      </w:r>
      <w:r w:rsidR="003033F1">
        <w:rPr>
          <w:rFonts w:ascii="Calibri" w:eastAsia="Times New Roman" w:hAnsi="Calibri" w:cs="Calibri"/>
          <w:color w:val="000000"/>
          <w:szCs w:val="24"/>
          <w:lang w:val="en-AU" w:eastAsia="en-GB"/>
        </w:rPr>
        <w:t>.</w:t>
      </w:r>
    </w:p>
    <w:p w14:paraId="70E6CFEE" w14:textId="77777777" w:rsidR="008B2900" w:rsidRDefault="008B2900" w:rsidP="008B2900">
      <w:pPr>
        <w:rPr>
          <w:rFonts w:ascii="Calibri" w:eastAsia="Times New Roman" w:hAnsi="Calibri" w:cs="Calibri"/>
          <w:color w:val="000000"/>
          <w:szCs w:val="24"/>
          <w:lang w:val="en-AU" w:eastAsia="en-GB"/>
        </w:rPr>
      </w:pPr>
    </w:p>
    <w:p w14:paraId="61C3D951" w14:textId="4D8FC3FF" w:rsidR="008B2900" w:rsidRDefault="008B2900" w:rsidP="008B2900">
      <w:pPr>
        <w:rPr>
          <w:rFonts w:ascii="Calibri" w:eastAsia="Times New Roman" w:hAnsi="Calibri" w:cs="Calibri"/>
          <w:color w:val="000000"/>
          <w:szCs w:val="24"/>
          <w:lang w:val="en-AU" w:eastAsia="en-GB"/>
        </w:rPr>
      </w:pPr>
      <w:r>
        <w:rPr>
          <w:rFonts w:ascii="Calibri" w:eastAsia="Times New Roman" w:hAnsi="Calibri" w:cs="Calibri"/>
          <w:color w:val="000000"/>
          <w:szCs w:val="24"/>
          <w:lang w:val="en-AU" w:eastAsia="en-GB"/>
        </w:rPr>
        <w:t xml:space="preserve">In some children, lichen sclerosis causes no symptoms at all. Other times it is </w:t>
      </w:r>
      <w:r w:rsidRPr="0089568D">
        <w:rPr>
          <w:rFonts w:ascii="Calibri" w:eastAsia="Times New Roman" w:hAnsi="Calibri" w:cs="Calibri"/>
          <w:color w:val="000000"/>
          <w:szCs w:val="24"/>
          <w:lang w:val="en-AU" w:eastAsia="en-GB"/>
        </w:rPr>
        <w:t>itchy or painful.</w:t>
      </w:r>
      <w:r>
        <w:rPr>
          <w:rFonts w:ascii="Calibri" w:eastAsia="Times New Roman" w:hAnsi="Calibri" w:cs="Calibri"/>
          <w:color w:val="000000"/>
          <w:szCs w:val="24"/>
          <w:lang w:val="en-AU" w:eastAsia="en-GB"/>
        </w:rPr>
        <w:t xml:space="preserve"> Patients might complain of soreness in the genital area. Bruises or blood blisters can also be present in the affected area. Scratching can worsen bleeding. </w:t>
      </w:r>
      <w:r w:rsidRPr="0089568D">
        <w:rPr>
          <w:rFonts w:ascii="Calibri" w:eastAsia="Times New Roman" w:hAnsi="Calibri" w:cs="Calibri"/>
          <w:color w:val="000000"/>
          <w:szCs w:val="24"/>
          <w:lang w:val="en-AU" w:eastAsia="en-GB"/>
        </w:rPr>
        <w:t xml:space="preserve">Sometimes, small tears can appear in the skin </w:t>
      </w:r>
      <w:r>
        <w:rPr>
          <w:rFonts w:ascii="Calibri" w:eastAsia="Times New Roman" w:hAnsi="Calibri" w:cs="Calibri"/>
          <w:color w:val="000000"/>
          <w:szCs w:val="24"/>
          <w:lang w:val="en-AU" w:eastAsia="en-GB"/>
        </w:rPr>
        <w:t>and cause</w:t>
      </w:r>
      <w:r w:rsidRPr="0089568D">
        <w:rPr>
          <w:rFonts w:ascii="Calibri" w:eastAsia="Times New Roman" w:hAnsi="Calibri" w:cs="Calibri"/>
          <w:color w:val="000000"/>
          <w:szCs w:val="24"/>
          <w:lang w:val="en-AU" w:eastAsia="en-GB"/>
        </w:rPr>
        <w:t xml:space="preserve"> pain when passing urine or bowel </w:t>
      </w:r>
      <w:r>
        <w:rPr>
          <w:rFonts w:ascii="Calibri" w:eastAsia="Times New Roman" w:hAnsi="Calibri" w:cs="Calibri"/>
          <w:color w:val="000000"/>
          <w:szCs w:val="24"/>
          <w:lang w:val="en-AU" w:eastAsia="en-GB"/>
        </w:rPr>
        <w:t>movements</w:t>
      </w:r>
      <w:r w:rsidRPr="0089568D">
        <w:rPr>
          <w:rFonts w:ascii="Calibri" w:eastAsia="Times New Roman" w:hAnsi="Calibri" w:cs="Calibri"/>
          <w:color w:val="000000"/>
          <w:szCs w:val="24"/>
          <w:lang w:val="en-AU" w:eastAsia="en-GB"/>
        </w:rPr>
        <w:t xml:space="preserve">. </w:t>
      </w:r>
      <w:r>
        <w:rPr>
          <w:rFonts w:ascii="Calibri" w:eastAsia="Times New Roman" w:hAnsi="Calibri" w:cs="Calibri"/>
          <w:color w:val="000000"/>
          <w:szCs w:val="24"/>
          <w:lang w:val="en-AU" w:eastAsia="en-GB"/>
        </w:rPr>
        <w:t>If there is discomfort with bowel movements, this can lead to constipation.  Ongoing or severe skin changes can lead to scarring or adhesions</w:t>
      </w:r>
      <w:r w:rsidR="00666355">
        <w:rPr>
          <w:rFonts w:ascii="Calibri" w:eastAsia="Times New Roman" w:hAnsi="Calibri" w:cs="Calibri"/>
          <w:color w:val="000000"/>
          <w:szCs w:val="24"/>
          <w:lang w:val="en-AU" w:eastAsia="en-GB"/>
        </w:rPr>
        <w:t xml:space="preserve"> (areas where skin sticks to itself)</w:t>
      </w:r>
      <w:r>
        <w:rPr>
          <w:rFonts w:ascii="Calibri" w:eastAsia="Times New Roman" w:hAnsi="Calibri" w:cs="Calibri"/>
          <w:color w:val="000000"/>
          <w:szCs w:val="24"/>
          <w:lang w:val="en-AU" w:eastAsia="en-GB"/>
        </w:rPr>
        <w:t xml:space="preserve">. </w:t>
      </w:r>
    </w:p>
    <w:p w14:paraId="4B324A1D" w14:textId="6352272E" w:rsidR="00EB4BC5" w:rsidRDefault="00EB4BC5" w:rsidP="0089568D">
      <w:pPr>
        <w:rPr>
          <w:rFonts w:ascii="Calibri" w:eastAsia="Times New Roman" w:hAnsi="Calibri" w:cs="Calibri"/>
          <w:color w:val="000000"/>
          <w:szCs w:val="24"/>
          <w:lang w:val="en-AU" w:eastAsia="en-GB"/>
        </w:rPr>
      </w:pPr>
    </w:p>
    <w:p w14:paraId="61B5F816" w14:textId="5B3AFAF4" w:rsidR="00EB4BC5" w:rsidRPr="0089568D" w:rsidRDefault="00EB4BC5" w:rsidP="0089568D">
      <w:pPr>
        <w:rPr>
          <w:rFonts w:ascii="Calibri" w:eastAsia="Times New Roman" w:hAnsi="Calibri" w:cs="Calibri"/>
          <w:color w:val="000000"/>
          <w:szCs w:val="24"/>
          <w:lang w:val="en-AU" w:eastAsia="en-GB"/>
        </w:rPr>
      </w:pPr>
      <w:r>
        <w:rPr>
          <w:rFonts w:ascii="Calibri" w:eastAsia="Times New Roman" w:hAnsi="Calibri" w:cs="Calibri"/>
          <w:color w:val="000000"/>
          <w:szCs w:val="24"/>
          <w:lang w:val="en-AU" w:eastAsia="en-GB"/>
        </w:rPr>
        <w:lastRenderedPageBreak/>
        <w:t xml:space="preserve">Although lichen sclerosus is more likely to be found in the genital area, in rare occasions it can affect other parts of the body. </w:t>
      </w:r>
    </w:p>
    <w:p w14:paraId="6D7E3DDA" w14:textId="6AF8AF3D" w:rsidR="0089568D" w:rsidRPr="0089568D" w:rsidRDefault="0089568D" w:rsidP="0089568D">
      <w:pPr>
        <w:rPr>
          <w:rFonts w:ascii="Calibri" w:eastAsia="Times New Roman" w:hAnsi="Calibri" w:cs="Calibri"/>
          <w:color w:val="000000"/>
          <w:szCs w:val="24"/>
          <w:lang w:val="en-AU" w:eastAsia="en-GB"/>
        </w:rPr>
      </w:pPr>
    </w:p>
    <w:p w14:paraId="1F17BC46" w14:textId="77777777" w:rsidR="0089568D" w:rsidRPr="00F51DC9" w:rsidRDefault="0089568D" w:rsidP="0089568D">
      <w:pPr>
        <w:rPr>
          <w:rFonts w:ascii="Calibri" w:eastAsia="Times New Roman" w:hAnsi="Calibri" w:cs="Calibri"/>
          <w:color w:val="000000"/>
          <w:sz w:val="32"/>
          <w:szCs w:val="32"/>
          <w:lang w:val="en-AU" w:eastAsia="en-GB"/>
        </w:rPr>
      </w:pPr>
      <w:r w:rsidRPr="00F51DC9">
        <w:rPr>
          <w:rFonts w:ascii="Calibri" w:eastAsia="Times New Roman" w:hAnsi="Calibri" w:cs="Calibri"/>
          <w:b/>
          <w:bCs/>
          <w:color w:val="000000"/>
          <w:sz w:val="32"/>
          <w:szCs w:val="32"/>
          <w:lang w:val="en-AU" w:eastAsia="en-GB"/>
        </w:rPr>
        <w:t>How do we diagnose lichen sclerosus?</w:t>
      </w:r>
    </w:p>
    <w:p w14:paraId="6C9E8871" w14:textId="6541C0B8" w:rsidR="0089568D" w:rsidRPr="0089568D" w:rsidRDefault="0089568D" w:rsidP="0089568D">
      <w:pPr>
        <w:rPr>
          <w:rFonts w:ascii="Calibri" w:eastAsia="Times New Roman" w:hAnsi="Calibri" w:cs="Calibri"/>
          <w:color w:val="000000"/>
          <w:szCs w:val="24"/>
          <w:lang w:val="en-AU" w:eastAsia="en-GB"/>
        </w:rPr>
      </w:pPr>
      <w:r w:rsidRPr="0089568D">
        <w:rPr>
          <w:rFonts w:ascii="Calibri" w:eastAsia="Times New Roman" w:hAnsi="Calibri" w:cs="Calibri"/>
          <w:color w:val="000000"/>
          <w:szCs w:val="24"/>
          <w:lang w:val="en-AU" w:eastAsia="en-GB"/>
        </w:rPr>
        <w:t xml:space="preserve">Lichen sclerosus can </w:t>
      </w:r>
      <w:r w:rsidR="007C0D2A">
        <w:rPr>
          <w:rFonts w:ascii="Calibri" w:eastAsia="Times New Roman" w:hAnsi="Calibri" w:cs="Calibri"/>
          <w:color w:val="000000"/>
          <w:szCs w:val="24"/>
          <w:lang w:val="en-AU" w:eastAsia="en-GB"/>
        </w:rPr>
        <w:t xml:space="preserve">usually </w:t>
      </w:r>
      <w:r w:rsidRPr="0089568D">
        <w:rPr>
          <w:rFonts w:ascii="Calibri" w:eastAsia="Times New Roman" w:hAnsi="Calibri" w:cs="Calibri"/>
          <w:color w:val="000000"/>
          <w:szCs w:val="24"/>
          <w:lang w:val="en-AU" w:eastAsia="en-GB"/>
        </w:rPr>
        <w:t xml:space="preserve">be diagnosed </w:t>
      </w:r>
      <w:r w:rsidR="008A7D79">
        <w:rPr>
          <w:rFonts w:ascii="Calibri" w:eastAsia="Times New Roman" w:hAnsi="Calibri" w:cs="Calibri"/>
          <w:color w:val="000000"/>
          <w:szCs w:val="24"/>
          <w:lang w:val="en-AU" w:eastAsia="en-GB"/>
        </w:rPr>
        <w:t xml:space="preserve">with a complete medical history and physical exam. The doctor will suspect the diagnosis </w:t>
      </w:r>
      <w:r w:rsidRPr="0089568D">
        <w:rPr>
          <w:rFonts w:ascii="Calibri" w:eastAsia="Times New Roman" w:hAnsi="Calibri" w:cs="Calibri"/>
          <w:color w:val="000000"/>
          <w:szCs w:val="24"/>
          <w:lang w:val="en-AU" w:eastAsia="en-GB"/>
        </w:rPr>
        <w:t xml:space="preserve">by </w:t>
      </w:r>
      <w:r w:rsidR="007C0D2A">
        <w:rPr>
          <w:rFonts w:ascii="Calibri" w:eastAsia="Times New Roman" w:hAnsi="Calibri" w:cs="Calibri"/>
          <w:color w:val="000000"/>
          <w:szCs w:val="24"/>
          <w:lang w:val="en-AU" w:eastAsia="en-GB"/>
        </w:rPr>
        <w:t xml:space="preserve">listening to the child’s story and symptoms and then by </w:t>
      </w:r>
      <w:r w:rsidRPr="0089568D">
        <w:rPr>
          <w:rFonts w:ascii="Calibri" w:eastAsia="Times New Roman" w:hAnsi="Calibri" w:cs="Calibri"/>
          <w:color w:val="000000"/>
          <w:szCs w:val="24"/>
          <w:lang w:val="en-AU" w:eastAsia="en-GB"/>
        </w:rPr>
        <w:t xml:space="preserve">carefully examining the </w:t>
      </w:r>
      <w:r w:rsidR="007C0D2A">
        <w:rPr>
          <w:rFonts w:ascii="Calibri" w:eastAsia="Times New Roman" w:hAnsi="Calibri" w:cs="Calibri"/>
          <w:color w:val="000000"/>
          <w:szCs w:val="24"/>
          <w:lang w:val="en-AU" w:eastAsia="en-GB"/>
        </w:rPr>
        <w:t xml:space="preserve">genital and perianal </w:t>
      </w:r>
      <w:r w:rsidRPr="0089568D">
        <w:rPr>
          <w:rFonts w:ascii="Calibri" w:eastAsia="Times New Roman" w:hAnsi="Calibri" w:cs="Calibri"/>
          <w:color w:val="000000"/>
          <w:szCs w:val="24"/>
          <w:lang w:val="en-AU" w:eastAsia="en-GB"/>
        </w:rPr>
        <w:t xml:space="preserve">skin. Sometimes a small </w:t>
      </w:r>
      <w:r w:rsidR="008A7D79">
        <w:rPr>
          <w:rFonts w:ascii="Calibri" w:eastAsia="Times New Roman" w:hAnsi="Calibri" w:cs="Calibri"/>
          <w:color w:val="000000"/>
          <w:szCs w:val="24"/>
          <w:lang w:val="en-AU" w:eastAsia="en-GB"/>
        </w:rPr>
        <w:t>piece</w:t>
      </w:r>
      <w:r w:rsidR="008A7D79" w:rsidRPr="0089568D">
        <w:rPr>
          <w:rFonts w:ascii="Calibri" w:eastAsia="Times New Roman" w:hAnsi="Calibri" w:cs="Calibri"/>
          <w:color w:val="000000"/>
          <w:szCs w:val="24"/>
          <w:lang w:val="en-AU" w:eastAsia="en-GB"/>
        </w:rPr>
        <w:t xml:space="preserve"> </w:t>
      </w:r>
      <w:r w:rsidRPr="0089568D">
        <w:rPr>
          <w:rFonts w:ascii="Calibri" w:eastAsia="Times New Roman" w:hAnsi="Calibri" w:cs="Calibri"/>
          <w:color w:val="000000"/>
          <w:szCs w:val="24"/>
          <w:lang w:val="en-AU" w:eastAsia="en-GB"/>
        </w:rPr>
        <w:t xml:space="preserve">of skin (a </w:t>
      </w:r>
      <w:r w:rsidR="008A7D79">
        <w:rPr>
          <w:rFonts w:ascii="Calibri" w:eastAsia="Times New Roman" w:hAnsi="Calibri" w:cs="Calibri"/>
          <w:color w:val="000000"/>
          <w:szCs w:val="24"/>
          <w:lang w:val="en-AU" w:eastAsia="en-GB"/>
        </w:rPr>
        <w:t xml:space="preserve">skin </w:t>
      </w:r>
      <w:r w:rsidRPr="0089568D">
        <w:rPr>
          <w:rFonts w:ascii="Calibri" w:eastAsia="Times New Roman" w:hAnsi="Calibri" w:cs="Calibri"/>
          <w:color w:val="000000"/>
          <w:szCs w:val="24"/>
          <w:lang w:val="en-AU" w:eastAsia="en-GB"/>
        </w:rPr>
        <w:t>biopsy) may need to be taken to confirm the diagnosis.</w:t>
      </w:r>
    </w:p>
    <w:p w14:paraId="67B0CF5E" w14:textId="4AEB49D6" w:rsidR="007C0D2A" w:rsidRPr="00F51DC9" w:rsidRDefault="0089568D" w:rsidP="007C0D2A">
      <w:pPr>
        <w:rPr>
          <w:rFonts w:ascii="Calibri" w:eastAsia="Times New Roman" w:hAnsi="Calibri" w:cs="Calibri"/>
          <w:color w:val="000000"/>
          <w:sz w:val="32"/>
          <w:szCs w:val="32"/>
          <w:lang w:val="en-AU" w:eastAsia="en-GB"/>
        </w:rPr>
      </w:pPr>
      <w:r w:rsidRPr="0089568D">
        <w:rPr>
          <w:rFonts w:ascii="Calibri" w:eastAsia="Times New Roman" w:hAnsi="Calibri" w:cs="Calibri"/>
          <w:color w:val="000000"/>
          <w:szCs w:val="24"/>
          <w:lang w:val="en-AU" w:eastAsia="en-GB"/>
        </w:rPr>
        <w:br/>
      </w:r>
      <w:r w:rsidR="00A90265" w:rsidRPr="00F51DC9">
        <w:rPr>
          <w:rFonts w:ascii="Calibri" w:eastAsia="Times New Roman" w:hAnsi="Calibri" w:cs="Calibri"/>
          <w:b/>
          <w:bCs/>
          <w:color w:val="000000"/>
          <w:sz w:val="32"/>
          <w:szCs w:val="32"/>
          <w:lang w:val="en-AU" w:eastAsia="en-GB"/>
        </w:rPr>
        <w:t>Do</w:t>
      </w:r>
      <w:r w:rsidR="007C0D2A" w:rsidRPr="00F51DC9">
        <w:rPr>
          <w:rFonts w:ascii="Calibri" w:eastAsia="Times New Roman" w:hAnsi="Calibri" w:cs="Calibri"/>
          <w:b/>
          <w:bCs/>
          <w:color w:val="000000"/>
          <w:sz w:val="32"/>
          <w:szCs w:val="32"/>
          <w:lang w:val="en-AU" w:eastAsia="en-GB"/>
        </w:rPr>
        <w:t xml:space="preserve"> you need to treat lichen sclerosus?</w:t>
      </w:r>
    </w:p>
    <w:p w14:paraId="05104349" w14:textId="5CF525C9" w:rsidR="007C0D2A" w:rsidRDefault="00A90265" w:rsidP="007C0D2A">
      <w:pPr>
        <w:rPr>
          <w:rFonts w:ascii="Calibri" w:eastAsia="Times New Roman" w:hAnsi="Calibri" w:cs="Calibri"/>
          <w:color w:val="000000"/>
          <w:szCs w:val="24"/>
          <w:lang w:val="en-AU" w:eastAsia="en-GB"/>
        </w:rPr>
      </w:pPr>
      <w:r>
        <w:rPr>
          <w:rFonts w:ascii="Calibri" w:eastAsia="Times New Roman" w:hAnsi="Calibri" w:cs="Calibri"/>
          <w:color w:val="000000"/>
          <w:szCs w:val="24"/>
          <w:lang w:val="en-AU" w:eastAsia="en-GB"/>
        </w:rPr>
        <w:t>Yes</w:t>
      </w:r>
      <w:r w:rsidR="00665EF3">
        <w:rPr>
          <w:rFonts w:ascii="Calibri" w:eastAsia="Times New Roman" w:hAnsi="Calibri" w:cs="Calibri"/>
          <w:color w:val="000000"/>
          <w:szCs w:val="24"/>
          <w:lang w:val="en-AU" w:eastAsia="en-GB"/>
        </w:rPr>
        <w:t>. A</w:t>
      </w:r>
      <w:r>
        <w:rPr>
          <w:rFonts w:ascii="Calibri" w:eastAsia="Times New Roman" w:hAnsi="Calibri" w:cs="Calibri"/>
          <w:color w:val="000000"/>
          <w:szCs w:val="24"/>
          <w:lang w:val="en-AU" w:eastAsia="en-GB"/>
        </w:rPr>
        <w:t>ll children with lichen sclerosus should be treated, even if they have no symptoms at all. Lichen sclerosus can slowly progress over many years, and if it is not treated and monitored, it can cause permanent scarring</w:t>
      </w:r>
      <w:r w:rsidR="008A7D79">
        <w:rPr>
          <w:rFonts w:ascii="Calibri" w:eastAsia="Times New Roman" w:hAnsi="Calibri" w:cs="Calibri"/>
          <w:color w:val="000000"/>
          <w:szCs w:val="24"/>
          <w:lang w:val="en-AU" w:eastAsia="en-GB"/>
        </w:rPr>
        <w:t xml:space="preserve">. These scars </w:t>
      </w:r>
      <w:r>
        <w:rPr>
          <w:rFonts w:ascii="Calibri" w:eastAsia="Times New Roman" w:hAnsi="Calibri" w:cs="Calibri"/>
          <w:color w:val="000000"/>
          <w:szCs w:val="24"/>
          <w:lang w:val="en-AU" w:eastAsia="en-GB"/>
        </w:rPr>
        <w:t xml:space="preserve">over the </w:t>
      </w:r>
      <w:r w:rsidR="00665EF3">
        <w:rPr>
          <w:rFonts w:ascii="Calibri" w:eastAsia="Times New Roman" w:hAnsi="Calibri" w:cs="Calibri"/>
          <w:color w:val="000000"/>
          <w:szCs w:val="24"/>
          <w:lang w:val="en-AU" w:eastAsia="en-GB"/>
        </w:rPr>
        <w:t>clitoris</w:t>
      </w:r>
      <w:r w:rsidR="008A7D79">
        <w:rPr>
          <w:rFonts w:ascii="Calibri" w:eastAsia="Times New Roman" w:hAnsi="Calibri" w:cs="Calibri"/>
          <w:color w:val="000000"/>
          <w:szCs w:val="24"/>
          <w:lang w:val="en-AU" w:eastAsia="en-GB"/>
        </w:rPr>
        <w:t xml:space="preserve"> or</w:t>
      </w:r>
      <w:r w:rsidR="00665EF3">
        <w:rPr>
          <w:rFonts w:ascii="Calibri" w:eastAsia="Times New Roman" w:hAnsi="Calibri" w:cs="Calibri"/>
          <w:color w:val="000000"/>
          <w:szCs w:val="24"/>
          <w:lang w:val="en-AU" w:eastAsia="en-GB"/>
        </w:rPr>
        <w:t xml:space="preserve"> vaginal opening</w:t>
      </w:r>
      <w:r w:rsidR="008A7D79">
        <w:rPr>
          <w:rFonts w:ascii="Calibri" w:eastAsia="Times New Roman" w:hAnsi="Calibri" w:cs="Calibri"/>
          <w:color w:val="000000"/>
          <w:szCs w:val="24"/>
          <w:lang w:val="en-AU" w:eastAsia="en-GB"/>
        </w:rPr>
        <w:t xml:space="preserve"> can cause other symptoms or problems</w:t>
      </w:r>
      <w:r w:rsidR="00407D54">
        <w:rPr>
          <w:rFonts w:ascii="Calibri" w:eastAsia="Times New Roman" w:hAnsi="Calibri" w:cs="Calibri"/>
          <w:color w:val="000000"/>
          <w:szCs w:val="24"/>
          <w:lang w:val="en-AU" w:eastAsia="en-GB"/>
        </w:rPr>
        <w:t xml:space="preserve">. </w:t>
      </w:r>
      <w:r w:rsidR="007F1C9F">
        <w:rPr>
          <w:rFonts w:ascii="Calibri" w:eastAsia="Times New Roman" w:hAnsi="Calibri" w:cs="Calibri"/>
          <w:color w:val="000000"/>
          <w:szCs w:val="24"/>
          <w:lang w:val="en-AU" w:eastAsia="en-GB"/>
        </w:rPr>
        <w:t xml:space="preserve">A link to skin cancer has been noted in adults. </w:t>
      </w:r>
      <w:r w:rsidR="00831DC7">
        <w:rPr>
          <w:rFonts w:ascii="Calibri" w:eastAsia="Times New Roman" w:hAnsi="Calibri" w:cs="Calibri"/>
          <w:color w:val="000000"/>
          <w:szCs w:val="24"/>
          <w:lang w:val="en-AU" w:eastAsia="en-GB"/>
        </w:rPr>
        <w:t xml:space="preserve">However, with treatment and monitoring, these complications can be avoided.  </w:t>
      </w:r>
      <w:r w:rsidR="00F17BF2">
        <w:rPr>
          <w:rFonts w:ascii="Calibri" w:eastAsia="Times New Roman" w:hAnsi="Calibri" w:cs="Calibri"/>
          <w:color w:val="000000"/>
          <w:szCs w:val="24"/>
          <w:lang w:val="en-AU" w:eastAsia="en-GB"/>
        </w:rPr>
        <w:t xml:space="preserve"> </w:t>
      </w:r>
      <w:r w:rsidR="00831DC7">
        <w:rPr>
          <w:rFonts w:ascii="Calibri" w:eastAsia="Times New Roman" w:hAnsi="Calibri" w:cs="Calibri"/>
          <w:color w:val="000000"/>
          <w:szCs w:val="24"/>
          <w:lang w:val="en-AU" w:eastAsia="en-GB"/>
        </w:rPr>
        <w:t xml:space="preserve"> </w:t>
      </w:r>
    </w:p>
    <w:p w14:paraId="01F125C9" w14:textId="77777777" w:rsidR="00665EF3" w:rsidRPr="0089568D" w:rsidRDefault="00665EF3" w:rsidP="007C0D2A">
      <w:pPr>
        <w:rPr>
          <w:rFonts w:ascii="Calibri" w:eastAsia="Times New Roman" w:hAnsi="Calibri" w:cs="Calibri"/>
          <w:color w:val="000000"/>
          <w:szCs w:val="24"/>
          <w:lang w:val="en-AU" w:eastAsia="en-GB"/>
        </w:rPr>
      </w:pPr>
    </w:p>
    <w:p w14:paraId="6DA41564" w14:textId="77777777" w:rsidR="007C0D2A" w:rsidRPr="00F51DC9" w:rsidRDefault="007C0D2A" w:rsidP="007C0D2A">
      <w:pPr>
        <w:rPr>
          <w:rFonts w:ascii="Calibri" w:eastAsia="Times New Roman" w:hAnsi="Calibri" w:cs="Calibri"/>
          <w:color w:val="000000"/>
          <w:sz w:val="32"/>
          <w:szCs w:val="32"/>
          <w:lang w:val="en-AU" w:eastAsia="en-GB"/>
        </w:rPr>
      </w:pPr>
      <w:r w:rsidRPr="00F51DC9">
        <w:rPr>
          <w:rFonts w:ascii="Calibri" w:eastAsia="Times New Roman" w:hAnsi="Calibri" w:cs="Calibri"/>
          <w:b/>
          <w:bCs/>
          <w:color w:val="000000"/>
          <w:sz w:val="32"/>
          <w:szCs w:val="32"/>
          <w:lang w:val="en-AU" w:eastAsia="en-GB"/>
        </w:rPr>
        <w:t>How do we treat lichen sclerosus?</w:t>
      </w:r>
    </w:p>
    <w:p w14:paraId="564299E6" w14:textId="72E2BADC" w:rsidR="008B2900" w:rsidRDefault="008B2900" w:rsidP="008B2900">
      <w:pPr>
        <w:rPr>
          <w:rFonts w:ascii="Calibri" w:eastAsia="Times New Roman" w:hAnsi="Calibri" w:cs="Calibri"/>
          <w:color w:val="000000"/>
          <w:szCs w:val="24"/>
          <w:lang w:val="en-AU" w:eastAsia="en-GB"/>
        </w:rPr>
      </w:pPr>
      <w:r>
        <w:rPr>
          <w:rFonts w:ascii="Calibri" w:eastAsia="Times New Roman" w:hAnsi="Calibri" w:cs="Calibri"/>
          <w:color w:val="000000"/>
          <w:szCs w:val="24"/>
          <w:lang w:val="en-AU" w:eastAsia="en-GB"/>
        </w:rPr>
        <w:t xml:space="preserve">Children </w:t>
      </w:r>
      <w:r w:rsidR="00986A2E">
        <w:rPr>
          <w:rFonts w:ascii="Calibri" w:eastAsia="Times New Roman" w:hAnsi="Calibri" w:cs="Calibri"/>
          <w:color w:val="000000"/>
          <w:szCs w:val="24"/>
          <w:lang w:val="en-AU" w:eastAsia="en-GB"/>
        </w:rPr>
        <w:t>can minimi</w:t>
      </w:r>
      <w:r>
        <w:rPr>
          <w:rFonts w:ascii="Calibri" w:eastAsia="Times New Roman" w:hAnsi="Calibri" w:cs="Calibri"/>
          <w:color w:val="000000"/>
          <w:szCs w:val="24"/>
          <w:lang w:val="en-AU" w:eastAsia="en-GB"/>
        </w:rPr>
        <w:t>z</w:t>
      </w:r>
      <w:r w:rsidR="00986A2E">
        <w:rPr>
          <w:rFonts w:ascii="Calibri" w:eastAsia="Times New Roman" w:hAnsi="Calibri" w:cs="Calibri"/>
          <w:color w:val="000000"/>
          <w:szCs w:val="24"/>
          <w:lang w:val="en-AU" w:eastAsia="en-GB"/>
        </w:rPr>
        <w:t xml:space="preserve">e </w:t>
      </w:r>
      <w:r>
        <w:rPr>
          <w:rFonts w:ascii="Calibri" w:eastAsia="Times New Roman" w:hAnsi="Calibri" w:cs="Calibri"/>
          <w:color w:val="000000"/>
          <w:szCs w:val="24"/>
          <w:lang w:val="en-AU" w:eastAsia="en-GB"/>
        </w:rPr>
        <w:t>symptoms of</w:t>
      </w:r>
      <w:r w:rsidR="00986A2E">
        <w:rPr>
          <w:rFonts w:ascii="Calibri" w:eastAsia="Times New Roman" w:hAnsi="Calibri" w:cs="Calibri"/>
          <w:color w:val="000000"/>
          <w:szCs w:val="24"/>
          <w:lang w:val="en-AU" w:eastAsia="en-GB"/>
        </w:rPr>
        <w:t xml:space="preserve"> lichen sclerosus by avoiding any activities that irritate </w:t>
      </w:r>
      <w:r w:rsidR="00F17BF2">
        <w:rPr>
          <w:rFonts w:ascii="Calibri" w:eastAsia="Times New Roman" w:hAnsi="Calibri" w:cs="Calibri"/>
          <w:color w:val="000000"/>
          <w:szCs w:val="24"/>
          <w:lang w:val="en-AU" w:eastAsia="en-GB"/>
        </w:rPr>
        <w:t xml:space="preserve">the </w:t>
      </w:r>
      <w:r w:rsidR="00986A2E">
        <w:rPr>
          <w:rFonts w:ascii="Calibri" w:eastAsia="Times New Roman" w:hAnsi="Calibri" w:cs="Calibri"/>
          <w:color w:val="000000"/>
          <w:szCs w:val="24"/>
          <w:lang w:val="en-AU" w:eastAsia="en-GB"/>
        </w:rPr>
        <w:t xml:space="preserve">genital skin. </w:t>
      </w:r>
      <w:r>
        <w:rPr>
          <w:rFonts w:ascii="Calibri" w:eastAsia="Times New Roman" w:hAnsi="Calibri" w:cs="Calibri"/>
          <w:color w:val="000000"/>
          <w:szCs w:val="24"/>
          <w:lang w:val="en-AU" w:eastAsia="en-GB"/>
        </w:rPr>
        <w:t>They should avoid soaps and bubble baths around this area. Talcum powder should also be avoided. Avoid tight or rubbing clothing. Regular bland moisturi</w:t>
      </w:r>
      <w:r w:rsidR="003033F1">
        <w:rPr>
          <w:rFonts w:ascii="Calibri" w:eastAsia="Times New Roman" w:hAnsi="Calibri" w:cs="Calibri"/>
          <w:color w:val="000000"/>
          <w:szCs w:val="24"/>
          <w:lang w:val="en-AU" w:eastAsia="en-GB"/>
        </w:rPr>
        <w:t>z</w:t>
      </w:r>
      <w:r>
        <w:rPr>
          <w:rFonts w:ascii="Calibri" w:eastAsia="Times New Roman" w:hAnsi="Calibri" w:cs="Calibri"/>
          <w:color w:val="000000"/>
          <w:szCs w:val="24"/>
          <w:lang w:val="en-AU" w:eastAsia="en-GB"/>
        </w:rPr>
        <w:t>er can be used around the genital and perianal area</w:t>
      </w:r>
      <w:r w:rsidR="00666355">
        <w:rPr>
          <w:rFonts w:ascii="Calibri" w:eastAsia="Times New Roman" w:hAnsi="Calibri" w:cs="Calibri"/>
          <w:color w:val="000000"/>
          <w:szCs w:val="24"/>
          <w:lang w:val="en-AU" w:eastAsia="en-GB"/>
        </w:rPr>
        <w:t xml:space="preserve"> after</w:t>
      </w:r>
      <w:r>
        <w:rPr>
          <w:rFonts w:ascii="Calibri" w:eastAsia="Times New Roman" w:hAnsi="Calibri" w:cs="Calibri"/>
          <w:color w:val="000000"/>
          <w:szCs w:val="24"/>
          <w:lang w:val="en-AU" w:eastAsia="en-GB"/>
        </w:rPr>
        <w:t xml:space="preserve"> bathing. </w:t>
      </w:r>
      <w:r w:rsidR="00666355">
        <w:rPr>
          <w:rFonts w:ascii="Calibri" w:eastAsia="Times New Roman" w:hAnsi="Calibri" w:cs="Calibri"/>
          <w:color w:val="000000"/>
          <w:szCs w:val="24"/>
          <w:lang w:val="en-AU" w:eastAsia="en-GB"/>
        </w:rPr>
        <w:t xml:space="preserve">Ointments are preferred. </w:t>
      </w:r>
      <w:r w:rsidR="00986A2E">
        <w:rPr>
          <w:rFonts w:ascii="Calibri" w:eastAsia="Times New Roman" w:hAnsi="Calibri" w:cs="Calibri"/>
          <w:color w:val="000000"/>
          <w:szCs w:val="24"/>
          <w:lang w:val="en-AU" w:eastAsia="en-GB"/>
        </w:rPr>
        <w:t xml:space="preserve">Girls should not be using vaginal wash products at any time. </w:t>
      </w:r>
      <w:r w:rsidRPr="008B2900">
        <w:rPr>
          <w:rFonts w:ascii="Calibri" w:eastAsia="Times New Roman" w:hAnsi="Calibri" w:cs="Calibri"/>
          <w:color w:val="000000"/>
          <w:szCs w:val="24"/>
          <w:lang w:val="en-AU" w:eastAsia="en-GB"/>
        </w:rPr>
        <w:t xml:space="preserve"> </w:t>
      </w:r>
    </w:p>
    <w:p w14:paraId="69370C53" w14:textId="1134D877" w:rsidR="00986A2E" w:rsidRDefault="00986A2E" w:rsidP="007C0D2A">
      <w:pPr>
        <w:rPr>
          <w:rFonts w:ascii="Calibri" w:eastAsia="Times New Roman" w:hAnsi="Calibri" w:cs="Calibri"/>
          <w:color w:val="000000"/>
          <w:szCs w:val="24"/>
          <w:lang w:val="en-AU" w:eastAsia="en-GB"/>
        </w:rPr>
      </w:pPr>
    </w:p>
    <w:p w14:paraId="48AE5218" w14:textId="54D1BA50" w:rsidR="008B2900" w:rsidRDefault="001B1A50" w:rsidP="008B2900">
      <w:pPr>
        <w:rPr>
          <w:rFonts w:ascii="Calibri" w:eastAsia="Times New Roman" w:hAnsi="Calibri" w:cs="Calibri"/>
          <w:color w:val="000000"/>
          <w:szCs w:val="24"/>
          <w:lang w:val="en-AU" w:eastAsia="en-GB"/>
        </w:rPr>
      </w:pPr>
      <w:r>
        <w:rPr>
          <w:rFonts w:ascii="Calibri" w:eastAsia="Times New Roman" w:hAnsi="Calibri" w:cs="Calibri"/>
          <w:color w:val="000000"/>
          <w:szCs w:val="24"/>
          <w:lang w:val="en-AU" w:eastAsia="en-GB"/>
        </w:rPr>
        <w:t>Treatment should be supervised by a doctor with experience in this condition. The best treatment for l</w:t>
      </w:r>
      <w:r w:rsidR="007C0D2A" w:rsidRPr="0089568D">
        <w:rPr>
          <w:rFonts w:ascii="Calibri" w:eastAsia="Times New Roman" w:hAnsi="Calibri" w:cs="Calibri"/>
          <w:color w:val="000000"/>
          <w:szCs w:val="24"/>
          <w:lang w:val="en-AU" w:eastAsia="en-GB"/>
        </w:rPr>
        <w:t>ichen sclerosus is</w:t>
      </w:r>
      <w:r w:rsidR="0019582E">
        <w:rPr>
          <w:rFonts w:ascii="Calibri" w:eastAsia="Times New Roman" w:hAnsi="Calibri" w:cs="Calibri"/>
          <w:color w:val="000000"/>
          <w:szCs w:val="24"/>
          <w:lang w:val="en-AU" w:eastAsia="en-GB"/>
        </w:rPr>
        <w:t xml:space="preserve"> a</w:t>
      </w:r>
      <w:r w:rsidR="007C0D2A" w:rsidRPr="0089568D">
        <w:rPr>
          <w:rFonts w:ascii="Calibri" w:eastAsia="Times New Roman" w:hAnsi="Calibri" w:cs="Calibri"/>
          <w:color w:val="000000"/>
          <w:szCs w:val="24"/>
          <w:lang w:val="en-AU" w:eastAsia="en-GB"/>
        </w:rPr>
        <w:t xml:space="preserve"> </w:t>
      </w:r>
      <w:r>
        <w:rPr>
          <w:rFonts w:ascii="Calibri" w:eastAsia="Times New Roman" w:hAnsi="Calibri" w:cs="Calibri"/>
          <w:color w:val="000000"/>
          <w:szCs w:val="24"/>
          <w:lang w:val="en-AU" w:eastAsia="en-GB"/>
        </w:rPr>
        <w:t xml:space="preserve">potent </w:t>
      </w:r>
      <w:r w:rsidR="0004628F">
        <w:rPr>
          <w:rFonts w:ascii="Calibri" w:eastAsia="Times New Roman" w:hAnsi="Calibri" w:cs="Calibri"/>
          <w:color w:val="000000"/>
          <w:szCs w:val="24"/>
          <w:lang w:val="en-AU" w:eastAsia="en-GB"/>
        </w:rPr>
        <w:t>cortico</w:t>
      </w:r>
      <w:r w:rsidR="007C0D2A" w:rsidRPr="0089568D">
        <w:rPr>
          <w:rFonts w:ascii="Calibri" w:eastAsia="Times New Roman" w:hAnsi="Calibri" w:cs="Calibri"/>
          <w:color w:val="000000"/>
          <w:szCs w:val="24"/>
          <w:lang w:val="en-AU" w:eastAsia="en-GB"/>
        </w:rPr>
        <w:t xml:space="preserve">steroid ointment applied to the affected skin. </w:t>
      </w:r>
      <w:r>
        <w:rPr>
          <w:rFonts w:ascii="Calibri" w:eastAsia="Times New Roman" w:hAnsi="Calibri" w:cs="Calibri"/>
          <w:color w:val="000000"/>
          <w:szCs w:val="24"/>
          <w:lang w:val="en-AU" w:eastAsia="en-GB"/>
        </w:rPr>
        <w:t>These ointments are used for many weeks to get the lichen sclerosus under control</w:t>
      </w:r>
      <w:r w:rsidR="003045AE">
        <w:rPr>
          <w:rFonts w:ascii="Calibri" w:eastAsia="Times New Roman" w:hAnsi="Calibri" w:cs="Calibri"/>
          <w:color w:val="000000"/>
          <w:szCs w:val="24"/>
          <w:lang w:val="en-AU" w:eastAsia="en-GB"/>
        </w:rPr>
        <w:t xml:space="preserve">. When the appearance has returned to normal, </w:t>
      </w:r>
      <w:r>
        <w:rPr>
          <w:rFonts w:ascii="Calibri" w:eastAsia="Times New Roman" w:hAnsi="Calibri" w:cs="Calibri"/>
          <w:color w:val="000000"/>
          <w:szCs w:val="24"/>
          <w:lang w:val="en-AU" w:eastAsia="en-GB"/>
        </w:rPr>
        <w:t>treatment is gradually weaned. To prevent recurrence, weaning may take months or years.</w:t>
      </w:r>
      <w:r w:rsidR="008B2900">
        <w:rPr>
          <w:rFonts w:ascii="Calibri" w:eastAsia="Times New Roman" w:hAnsi="Calibri" w:cs="Calibri"/>
          <w:color w:val="000000"/>
          <w:szCs w:val="24"/>
          <w:lang w:val="en-AU" w:eastAsia="en-GB"/>
        </w:rPr>
        <w:t xml:space="preserve"> In boys, significant lichen sclerosus involving the foreskin can be improved with circumcision.</w:t>
      </w:r>
    </w:p>
    <w:p w14:paraId="0803FCD7" w14:textId="77777777" w:rsidR="008B2900" w:rsidRDefault="008B2900" w:rsidP="008B2900">
      <w:pPr>
        <w:rPr>
          <w:rFonts w:ascii="Calibri" w:eastAsia="Times New Roman" w:hAnsi="Calibri" w:cs="Calibri"/>
          <w:color w:val="000000"/>
          <w:szCs w:val="24"/>
          <w:lang w:val="en-AU" w:eastAsia="en-GB"/>
        </w:rPr>
      </w:pPr>
    </w:p>
    <w:p w14:paraId="4A97E78E" w14:textId="444D0EB2" w:rsidR="003045AE" w:rsidRDefault="008B2900" w:rsidP="008B2900">
      <w:pPr>
        <w:rPr>
          <w:rFonts w:ascii="Calibri" w:eastAsia="Times New Roman" w:hAnsi="Calibri" w:cs="Calibri"/>
          <w:color w:val="000000"/>
          <w:szCs w:val="24"/>
          <w:lang w:val="en-AU" w:eastAsia="en-GB"/>
        </w:rPr>
      </w:pPr>
      <w:r>
        <w:rPr>
          <w:rFonts w:ascii="Calibri" w:eastAsia="Times New Roman" w:hAnsi="Calibri" w:cs="Calibri"/>
          <w:color w:val="000000"/>
          <w:szCs w:val="24"/>
          <w:lang w:val="en-AU" w:eastAsia="en-GB"/>
        </w:rPr>
        <w:t>Many children with lichen sclerosus experience improvement in the disease around puberty. However, all patients</w:t>
      </w:r>
      <w:r w:rsidR="003045AE">
        <w:rPr>
          <w:rFonts w:ascii="Calibri" w:eastAsia="Times New Roman" w:hAnsi="Calibri" w:cs="Calibri"/>
          <w:color w:val="000000"/>
          <w:szCs w:val="24"/>
          <w:lang w:val="en-AU" w:eastAsia="en-GB"/>
        </w:rPr>
        <w:t xml:space="preserve"> who have been treated for lichen sclerosus should have a medical </w:t>
      </w:r>
      <w:r w:rsidR="00666355">
        <w:rPr>
          <w:rFonts w:ascii="Calibri" w:eastAsia="Times New Roman" w:hAnsi="Calibri" w:cs="Calibri"/>
          <w:color w:val="000000"/>
          <w:szCs w:val="24"/>
          <w:lang w:val="en-AU" w:eastAsia="en-GB"/>
        </w:rPr>
        <w:t xml:space="preserve">check-up </w:t>
      </w:r>
      <w:r w:rsidR="003045AE">
        <w:rPr>
          <w:rFonts w:ascii="Calibri" w:eastAsia="Times New Roman" w:hAnsi="Calibri" w:cs="Calibri"/>
          <w:color w:val="000000"/>
          <w:szCs w:val="24"/>
          <w:lang w:val="en-AU" w:eastAsia="en-GB"/>
        </w:rPr>
        <w:t>each year or two into adulthood.</w:t>
      </w:r>
    </w:p>
    <w:p w14:paraId="087D6C03" w14:textId="4EA559F3" w:rsidR="00EB4BC5" w:rsidRPr="00F51DC9" w:rsidRDefault="00EB4BC5" w:rsidP="0089568D">
      <w:pPr>
        <w:rPr>
          <w:rFonts w:ascii="Calibri" w:eastAsia="Times New Roman" w:hAnsi="Calibri" w:cs="Calibri"/>
          <w:color w:val="000000"/>
          <w:sz w:val="32"/>
          <w:szCs w:val="32"/>
          <w:lang w:val="en-AU" w:eastAsia="en-GB"/>
        </w:rPr>
      </w:pPr>
    </w:p>
    <w:p w14:paraId="3878A0B9" w14:textId="7C364F64" w:rsidR="00EB4BC5" w:rsidRPr="00F51DC9" w:rsidRDefault="00EB4BC5" w:rsidP="0089568D">
      <w:pPr>
        <w:rPr>
          <w:rFonts w:ascii="Calibri" w:eastAsia="Times New Roman" w:hAnsi="Calibri" w:cs="Calibri"/>
          <w:b/>
          <w:bCs/>
          <w:color w:val="000000"/>
          <w:sz w:val="32"/>
          <w:szCs w:val="32"/>
          <w:lang w:val="en-AU" w:eastAsia="en-GB"/>
        </w:rPr>
      </w:pPr>
      <w:r w:rsidRPr="00F51DC9">
        <w:rPr>
          <w:rFonts w:ascii="Calibri" w:eastAsia="Times New Roman" w:hAnsi="Calibri" w:cs="Calibri"/>
          <w:b/>
          <w:bCs/>
          <w:color w:val="000000"/>
          <w:sz w:val="32"/>
          <w:szCs w:val="32"/>
          <w:lang w:val="en-AU" w:eastAsia="en-GB"/>
        </w:rPr>
        <w:t>What are complications of lichen sclerosus?</w:t>
      </w:r>
    </w:p>
    <w:p w14:paraId="4781BDC7" w14:textId="367DCE80" w:rsidR="00EB4BC5" w:rsidRDefault="00EB4BC5" w:rsidP="0089568D">
      <w:pPr>
        <w:rPr>
          <w:rFonts w:ascii="Calibri" w:eastAsia="Times New Roman" w:hAnsi="Calibri" w:cs="Calibri"/>
          <w:color w:val="000000"/>
          <w:szCs w:val="24"/>
          <w:lang w:val="en-AU" w:eastAsia="en-GB"/>
        </w:rPr>
      </w:pPr>
      <w:r>
        <w:rPr>
          <w:rFonts w:ascii="Calibri" w:eastAsia="Times New Roman" w:hAnsi="Calibri" w:cs="Calibri"/>
          <w:color w:val="000000"/>
          <w:szCs w:val="24"/>
          <w:lang w:val="en-AU" w:eastAsia="en-GB"/>
        </w:rPr>
        <w:t xml:space="preserve">Infections can be seen in patients </w:t>
      </w:r>
      <w:r w:rsidR="00416B14">
        <w:rPr>
          <w:rFonts w:ascii="Calibri" w:eastAsia="Times New Roman" w:hAnsi="Calibri" w:cs="Calibri"/>
          <w:color w:val="000000"/>
          <w:szCs w:val="24"/>
          <w:lang w:val="en-AU" w:eastAsia="en-GB"/>
        </w:rPr>
        <w:t>with</w:t>
      </w:r>
      <w:r>
        <w:rPr>
          <w:rFonts w:ascii="Calibri" w:eastAsia="Times New Roman" w:hAnsi="Calibri" w:cs="Calibri"/>
          <w:color w:val="000000"/>
          <w:szCs w:val="24"/>
          <w:lang w:val="en-AU" w:eastAsia="en-GB"/>
        </w:rPr>
        <w:t xml:space="preserve"> lichen sclerosus. This is the most common complication seen in these patients. If there are sudden changes </w:t>
      </w:r>
      <w:r w:rsidR="00332650">
        <w:rPr>
          <w:rFonts w:ascii="Calibri" w:eastAsia="Times New Roman" w:hAnsi="Calibri" w:cs="Calibri"/>
          <w:color w:val="000000"/>
          <w:szCs w:val="24"/>
          <w:lang w:val="en-AU" w:eastAsia="en-GB"/>
        </w:rPr>
        <w:t xml:space="preserve">such as </w:t>
      </w:r>
      <w:r>
        <w:rPr>
          <w:rFonts w:ascii="Calibri" w:eastAsia="Times New Roman" w:hAnsi="Calibri" w:cs="Calibri"/>
          <w:color w:val="000000"/>
          <w:szCs w:val="24"/>
          <w:lang w:val="en-AU" w:eastAsia="en-GB"/>
        </w:rPr>
        <w:t xml:space="preserve">discharge, blisters or odor in the area, </w:t>
      </w:r>
      <w:r w:rsidR="003033F1">
        <w:rPr>
          <w:rFonts w:ascii="Calibri" w:eastAsia="Times New Roman" w:hAnsi="Calibri" w:cs="Calibri"/>
          <w:color w:val="000000"/>
          <w:szCs w:val="24"/>
          <w:lang w:val="en-AU" w:eastAsia="en-GB"/>
        </w:rPr>
        <w:t>it</w:t>
      </w:r>
      <w:r>
        <w:rPr>
          <w:rFonts w:ascii="Calibri" w:eastAsia="Times New Roman" w:hAnsi="Calibri" w:cs="Calibri"/>
          <w:color w:val="000000"/>
          <w:szCs w:val="24"/>
          <w:lang w:val="en-AU" w:eastAsia="en-GB"/>
        </w:rPr>
        <w:t xml:space="preserve"> should be brought to the attention of your doctor. </w:t>
      </w:r>
      <w:r w:rsidR="00F9191F">
        <w:rPr>
          <w:rFonts w:ascii="Calibri" w:eastAsia="Times New Roman" w:hAnsi="Calibri" w:cs="Calibri"/>
          <w:color w:val="000000"/>
          <w:szCs w:val="24"/>
          <w:lang w:val="en-AU" w:eastAsia="en-GB"/>
        </w:rPr>
        <w:t>If an infection is diagnosed, this might require other treatment.</w:t>
      </w:r>
      <w:r w:rsidR="00666355">
        <w:rPr>
          <w:rFonts w:ascii="Calibri" w:eastAsia="Times New Roman" w:hAnsi="Calibri" w:cs="Calibri"/>
          <w:color w:val="000000"/>
          <w:szCs w:val="24"/>
          <w:lang w:val="en-AU" w:eastAsia="en-GB"/>
        </w:rPr>
        <w:t xml:space="preserve"> Lichen sclerosus can also lead to scarring and problems passing urine.</w:t>
      </w:r>
    </w:p>
    <w:p w14:paraId="53451F8A" w14:textId="1DD7DA8F" w:rsidR="00F9191F" w:rsidRDefault="00F9191F" w:rsidP="0089568D">
      <w:pPr>
        <w:rPr>
          <w:rFonts w:ascii="Calibri" w:eastAsia="Times New Roman" w:hAnsi="Calibri" w:cs="Calibri"/>
          <w:color w:val="000000"/>
          <w:szCs w:val="24"/>
          <w:lang w:val="en-AU" w:eastAsia="en-GB"/>
        </w:rPr>
      </w:pPr>
    </w:p>
    <w:p w14:paraId="7CE8693A" w14:textId="0E008E99" w:rsidR="00F9191F" w:rsidRDefault="00F9191F" w:rsidP="0089568D">
      <w:pPr>
        <w:rPr>
          <w:rFonts w:ascii="Calibri" w:eastAsia="Times New Roman" w:hAnsi="Calibri" w:cs="Calibri"/>
          <w:color w:val="000000"/>
          <w:szCs w:val="24"/>
          <w:lang w:val="en-AU" w:eastAsia="en-GB"/>
        </w:rPr>
      </w:pPr>
      <w:r>
        <w:rPr>
          <w:rFonts w:ascii="Calibri" w:eastAsia="Times New Roman" w:hAnsi="Calibri" w:cs="Calibri"/>
          <w:color w:val="000000"/>
          <w:szCs w:val="24"/>
          <w:lang w:val="en-AU" w:eastAsia="en-GB"/>
        </w:rPr>
        <w:t>Skin care for areas affected with lichen sclerosus</w:t>
      </w:r>
    </w:p>
    <w:p w14:paraId="466B4046" w14:textId="1F347809" w:rsidR="00F9191F" w:rsidRDefault="00F9191F" w:rsidP="00F9191F">
      <w:pPr>
        <w:pStyle w:val="ListParagraph"/>
        <w:numPr>
          <w:ilvl w:val="0"/>
          <w:numId w:val="24"/>
        </w:numPr>
      </w:pPr>
      <w:r>
        <w:lastRenderedPageBreak/>
        <w:t>Gentle skin care is advised</w:t>
      </w:r>
    </w:p>
    <w:p w14:paraId="707835D1" w14:textId="2EAA680D" w:rsidR="00F9191F" w:rsidRDefault="00F9191F" w:rsidP="00F9191F">
      <w:pPr>
        <w:pStyle w:val="ListParagraph"/>
        <w:numPr>
          <w:ilvl w:val="0"/>
          <w:numId w:val="24"/>
        </w:numPr>
      </w:pPr>
      <w:r>
        <w:t>Wash the area once or twice a day with gentle cleanser</w:t>
      </w:r>
    </w:p>
    <w:p w14:paraId="49E7BBBA" w14:textId="1196DB8F" w:rsidR="00F9191F" w:rsidRDefault="00F9191F" w:rsidP="00F9191F">
      <w:pPr>
        <w:pStyle w:val="ListParagraph"/>
        <w:numPr>
          <w:ilvl w:val="0"/>
          <w:numId w:val="24"/>
        </w:numPr>
      </w:pPr>
      <w:r>
        <w:t>Apply prescription medication</w:t>
      </w:r>
    </w:p>
    <w:p w14:paraId="6371C315" w14:textId="1A1783A6" w:rsidR="00F9191F" w:rsidRPr="0089568D" w:rsidRDefault="00F9191F" w:rsidP="00CE6FB6">
      <w:pPr>
        <w:pStyle w:val="ListParagraph"/>
        <w:numPr>
          <w:ilvl w:val="0"/>
          <w:numId w:val="24"/>
        </w:numPr>
      </w:pPr>
      <w:r>
        <w:t>Moisturizers can be used after prescription medication</w:t>
      </w:r>
    </w:p>
    <w:sectPr w:rsidR="00F9191F" w:rsidRPr="0089568D" w:rsidSect="00F940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6B2E"/>
    <w:multiLevelType w:val="hybridMultilevel"/>
    <w:tmpl w:val="28E8B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D0321"/>
    <w:multiLevelType w:val="hybridMultilevel"/>
    <w:tmpl w:val="6DEEC91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60AF3"/>
    <w:multiLevelType w:val="hybridMultilevel"/>
    <w:tmpl w:val="651097A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53265"/>
    <w:multiLevelType w:val="hybridMultilevel"/>
    <w:tmpl w:val="108A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422FA"/>
    <w:multiLevelType w:val="hybridMultilevel"/>
    <w:tmpl w:val="20A4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9D173DB"/>
    <w:multiLevelType w:val="multilevel"/>
    <w:tmpl w:val="6DEEC91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D9B226F"/>
    <w:multiLevelType w:val="hybridMultilevel"/>
    <w:tmpl w:val="657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D4BC8"/>
    <w:multiLevelType w:val="hybridMultilevel"/>
    <w:tmpl w:val="D3620078"/>
    <w:lvl w:ilvl="0" w:tplc="E5AA5C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1AA4F60"/>
    <w:multiLevelType w:val="hybridMultilevel"/>
    <w:tmpl w:val="86E69F02"/>
    <w:lvl w:ilvl="0" w:tplc="AF8AE75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3177E"/>
    <w:multiLevelType w:val="multilevel"/>
    <w:tmpl w:val="FBDA94D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95C0563"/>
    <w:multiLevelType w:val="hybridMultilevel"/>
    <w:tmpl w:val="5D54F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E77D6"/>
    <w:multiLevelType w:val="hybridMultilevel"/>
    <w:tmpl w:val="3D6A866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C77A3"/>
    <w:multiLevelType w:val="hybridMultilevel"/>
    <w:tmpl w:val="EA1E3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92D33"/>
    <w:multiLevelType w:val="hybridMultilevel"/>
    <w:tmpl w:val="89C8248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2717D"/>
    <w:multiLevelType w:val="multilevel"/>
    <w:tmpl w:val="05F879A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5BB06DF"/>
    <w:multiLevelType w:val="multilevel"/>
    <w:tmpl w:val="651097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AE93324"/>
    <w:multiLevelType w:val="hybridMultilevel"/>
    <w:tmpl w:val="3C48F70C"/>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860A2C"/>
    <w:multiLevelType w:val="hybridMultilevel"/>
    <w:tmpl w:val="EAA6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0796D"/>
    <w:multiLevelType w:val="hybridMultilevel"/>
    <w:tmpl w:val="52F84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B7384E"/>
    <w:multiLevelType w:val="hybridMultilevel"/>
    <w:tmpl w:val="7FC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0D788A"/>
    <w:multiLevelType w:val="multilevel"/>
    <w:tmpl w:val="D36200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1" w15:restartNumberingAfterBreak="0">
    <w:nsid w:val="78273EDA"/>
    <w:multiLevelType w:val="hybridMultilevel"/>
    <w:tmpl w:val="05F879A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870E8A"/>
    <w:multiLevelType w:val="hybridMultilevel"/>
    <w:tmpl w:val="F35C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311E7"/>
    <w:multiLevelType w:val="hybridMultilevel"/>
    <w:tmpl w:val="FBDA94D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9661447">
    <w:abstractNumId w:val="19"/>
  </w:num>
  <w:num w:numId="2" w16cid:durableId="565142320">
    <w:abstractNumId w:val="13"/>
  </w:num>
  <w:num w:numId="3" w16cid:durableId="1056664478">
    <w:abstractNumId w:val="2"/>
  </w:num>
  <w:num w:numId="4" w16cid:durableId="1924878382">
    <w:abstractNumId w:val="15"/>
  </w:num>
  <w:num w:numId="5" w16cid:durableId="1057360622">
    <w:abstractNumId w:val="12"/>
  </w:num>
  <w:num w:numId="6" w16cid:durableId="1501117026">
    <w:abstractNumId w:val="7"/>
  </w:num>
  <w:num w:numId="7" w16cid:durableId="1467427966">
    <w:abstractNumId w:val="20"/>
  </w:num>
  <w:num w:numId="8" w16cid:durableId="2071489204">
    <w:abstractNumId w:val="4"/>
  </w:num>
  <w:num w:numId="9" w16cid:durableId="698747048">
    <w:abstractNumId w:val="10"/>
  </w:num>
  <w:num w:numId="10" w16cid:durableId="1200170280">
    <w:abstractNumId w:val="11"/>
  </w:num>
  <w:num w:numId="11" w16cid:durableId="1936014944">
    <w:abstractNumId w:val="16"/>
  </w:num>
  <w:num w:numId="12" w16cid:durableId="1268658121">
    <w:abstractNumId w:val="23"/>
  </w:num>
  <w:num w:numId="13" w16cid:durableId="897519962">
    <w:abstractNumId w:val="9"/>
  </w:num>
  <w:num w:numId="14" w16cid:durableId="670644232">
    <w:abstractNumId w:val="22"/>
  </w:num>
  <w:num w:numId="15" w16cid:durableId="155190907">
    <w:abstractNumId w:val="17"/>
  </w:num>
  <w:num w:numId="16" w16cid:durableId="437674553">
    <w:abstractNumId w:val="21"/>
  </w:num>
  <w:num w:numId="17" w16cid:durableId="1520898648">
    <w:abstractNumId w:val="14"/>
  </w:num>
  <w:num w:numId="18" w16cid:durableId="1587887485">
    <w:abstractNumId w:val="0"/>
  </w:num>
  <w:num w:numId="19" w16cid:durableId="1164202335">
    <w:abstractNumId w:val="6"/>
  </w:num>
  <w:num w:numId="20" w16cid:durableId="833689216">
    <w:abstractNumId w:val="3"/>
  </w:num>
  <w:num w:numId="21" w16cid:durableId="1777821017">
    <w:abstractNumId w:val="1"/>
  </w:num>
  <w:num w:numId="22" w16cid:durableId="1351953273">
    <w:abstractNumId w:val="5"/>
  </w:num>
  <w:num w:numId="23" w16cid:durableId="816998063">
    <w:abstractNumId w:val="18"/>
  </w:num>
  <w:num w:numId="24" w16cid:durableId="1644429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B40"/>
    <w:rsid w:val="00017923"/>
    <w:rsid w:val="000221D3"/>
    <w:rsid w:val="000311DA"/>
    <w:rsid w:val="0004628F"/>
    <w:rsid w:val="00064C29"/>
    <w:rsid w:val="0006667F"/>
    <w:rsid w:val="00080BC3"/>
    <w:rsid w:val="000D4297"/>
    <w:rsid w:val="000F40FC"/>
    <w:rsid w:val="0013514C"/>
    <w:rsid w:val="0016164D"/>
    <w:rsid w:val="0019582E"/>
    <w:rsid w:val="001B1A50"/>
    <w:rsid w:val="001B78BF"/>
    <w:rsid w:val="001F1117"/>
    <w:rsid w:val="0021358F"/>
    <w:rsid w:val="002257D4"/>
    <w:rsid w:val="00256E1A"/>
    <w:rsid w:val="0026506D"/>
    <w:rsid w:val="003033F1"/>
    <w:rsid w:val="003045AE"/>
    <w:rsid w:val="0031298A"/>
    <w:rsid w:val="00332650"/>
    <w:rsid w:val="00344652"/>
    <w:rsid w:val="003C30EE"/>
    <w:rsid w:val="003E369C"/>
    <w:rsid w:val="003F02CE"/>
    <w:rsid w:val="00407D54"/>
    <w:rsid w:val="00414AF4"/>
    <w:rsid w:val="00416B14"/>
    <w:rsid w:val="00434742"/>
    <w:rsid w:val="0044385C"/>
    <w:rsid w:val="00510079"/>
    <w:rsid w:val="005169F2"/>
    <w:rsid w:val="005251FD"/>
    <w:rsid w:val="005D47A2"/>
    <w:rsid w:val="006353D5"/>
    <w:rsid w:val="00654500"/>
    <w:rsid w:val="00665EF3"/>
    <w:rsid w:val="00666355"/>
    <w:rsid w:val="007226E1"/>
    <w:rsid w:val="00750C92"/>
    <w:rsid w:val="00760FEC"/>
    <w:rsid w:val="007C0D2A"/>
    <w:rsid w:val="007F1C9F"/>
    <w:rsid w:val="008259C0"/>
    <w:rsid w:val="00831DC7"/>
    <w:rsid w:val="00887622"/>
    <w:rsid w:val="0089568D"/>
    <w:rsid w:val="008A7D79"/>
    <w:rsid w:val="008B2900"/>
    <w:rsid w:val="008C7061"/>
    <w:rsid w:val="00935287"/>
    <w:rsid w:val="00986A2E"/>
    <w:rsid w:val="00A10B40"/>
    <w:rsid w:val="00A1616F"/>
    <w:rsid w:val="00A22927"/>
    <w:rsid w:val="00A253BE"/>
    <w:rsid w:val="00A42468"/>
    <w:rsid w:val="00A72B2C"/>
    <w:rsid w:val="00A75934"/>
    <w:rsid w:val="00A85AB9"/>
    <w:rsid w:val="00A90265"/>
    <w:rsid w:val="00A97BC8"/>
    <w:rsid w:val="00AA1998"/>
    <w:rsid w:val="00AB4E4B"/>
    <w:rsid w:val="00AF5470"/>
    <w:rsid w:val="00B8269D"/>
    <w:rsid w:val="00BC21D6"/>
    <w:rsid w:val="00BD2642"/>
    <w:rsid w:val="00BE21B6"/>
    <w:rsid w:val="00BF6CAE"/>
    <w:rsid w:val="00C10F7E"/>
    <w:rsid w:val="00C40885"/>
    <w:rsid w:val="00C83728"/>
    <w:rsid w:val="00C8633F"/>
    <w:rsid w:val="00CE6FB6"/>
    <w:rsid w:val="00D43D44"/>
    <w:rsid w:val="00DA614A"/>
    <w:rsid w:val="00DB70DA"/>
    <w:rsid w:val="00DF34DB"/>
    <w:rsid w:val="00E43FE2"/>
    <w:rsid w:val="00E72EF8"/>
    <w:rsid w:val="00EB4BC5"/>
    <w:rsid w:val="00ED5F02"/>
    <w:rsid w:val="00F17BF2"/>
    <w:rsid w:val="00F51DC9"/>
    <w:rsid w:val="00F9191F"/>
    <w:rsid w:val="00F94044"/>
    <w:rsid w:val="00FA2A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E82F"/>
  <w15:docId w15:val="{EF282FE5-BAD7-FD41-A093-80D41EF5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616F"/>
    <w:rPr>
      <w:rFonts w:eastAsiaTheme="minorEastAsia"/>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16F"/>
    <w:pPr>
      <w:ind w:left="720"/>
      <w:contextualSpacing/>
    </w:pPr>
  </w:style>
  <w:style w:type="character" w:styleId="Hyperlink">
    <w:name w:val="Hyperlink"/>
    <w:basedOn w:val="DefaultParagraphFont"/>
    <w:rsid w:val="005D47A2"/>
    <w:rPr>
      <w:color w:val="0000FF" w:themeColor="hyperlink"/>
      <w:u w:val="single"/>
    </w:rPr>
  </w:style>
  <w:style w:type="paragraph" w:customStyle="1" w:styleId="gmail-">
    <w:name w:val="gmail-"/>
    <w:basedOn w:val="Normal"/>
    <w:rsid w:val="0089568D"/>
    <w:pPr>
      <w:spacing w:before="100" w:beforeAutospacing="1" w:after="100" w:afterAutospacing="1"/>
    </w:pPr>
    <w:rPr>
      <w:rFonts w:ascii="Times New Roman" w:eastAsia="Times New Roman" w:hAnsi="Times New Roman" w:cs="Times New Roman"/>
      <w:szCs w:val="24"/>
      <w:lang w:val="en-AU" w:eastAsia="en-GB"/>
    </w:rPr>
  </w:style>
  <w:style w:type="character" w:styleId="Strong">
    <w:name w:val="Strong"/>
    <w:basedOn w:val="DefaultParagraphFont"/>
    <w:uiPriority w:val="22"/>
    <w:qFormat/>
    <w:rsid w:val="0089568D"/>
    <w:rPr>
      <w:b/>
      <w:bCs/>
    </w:rPr>
  </w:style>
  <w:style w:type="character" w:customStyle="1" w:styleId="gmail-1">
    <w:name w:val="gmail-1"/>
    <w:basedOn w:val="DefaultParagraphFont"/>
    <w:rsid w:val="0089568D"/>
  </w:style>
  <w:style w:type="character" w:customStyle="1" w:styleId="gmail-apple-converted-space">
    <w:name w:val="gmail-apple-converted-space"/>
    <w:basedOn w:val="DefaultParagraphFont"/>
    <w:rsid w:val="0089568D"/>
  </w:style>
  <w:style w:type="paragraph" w:styleId="BalloonText">
    <w:name w:val="Balloon Text"/>
    <w:basedOn w:val="Normal"/>
    <w:link w:val="BalloonTextChar"/>
    <w:semiHidden/>
    <w:unhideWhenUsed/>
    <w:rsid w:val="00F9191F"/>
    <w:rPr>
      <w:rFonts w:ascii="Segoe UI" w:hAnsi="Segoe UI" w:cs="Segoe UI"/>
      <w:sz w:val="18"/>
      <w:szCs w:val="18"/>
    </w:rPr>
  </w:style>
  <w:style w:type="character" w:customStyle="1" w:styleId="BalloonTextChar">
    <w:name w:val="Balloon Text Char"/>
    <w:basedOn w:val="DefaultParagraphFont"/>
    <w:link w:val="BalloonText"/>
    <w:semiHidden/>
    <w:rsid w:val="00F9191F"/>
    <w:rPr>
      <w:rFonts w:ascii="Segoe UI" w:eastAsiaTheme="minorEastAsia" w:hAnsi="Segoe UI" w:cs="Segoe UI"/>
      <w:sz w:val="18"/>
      <w:szCs w:val="18"/>
      <w:lang w:eastAsia="ja-JP"/>
    </w:rPr>
  </w:style>
  <w:style w:type="character" w:styleId="CommentReference">
    <w:name w:val="annotation reference"/>
    <w:basedOn w:val="DefaultParagraphFont"/>
    <w:semiHidden/>
    <w:unhideWhenUsed/>
    <w:rsid w:val="008B2900"/>
    <w:rPr>
      <w:sz w:val="16"/>
      <w:szCs w:val="16"/>
    </w:rPr>
  </w:style>
  <w:style w:type="paragraph" w:styleId="CommentText">
    <w:name w:val="annotation text"/>
    <w:basedOn w:val="Normal"/>
    <w:link w:val="CommentTextChar"/>
    <w:semiHidden/>
    <w:unhideWhenUsed/>
    <w:rsid w:val="008B2900"/>
    <w:rPr>
      <w:sz w:val="20"/>
    </w:rPr>
  </w:style>
  <w:style w:type="character" w:customStyle="1" w:styleId="CommentTextChar">
    <w:name w:val="Comment Text Char"/>
    <w:basedOn w:val="DefaultParagraphFont"/>
    <w:link w:val="CommentText"/>
    <w:semiHidden/>
    <w:rsid w:val="008B2900"/>
    <w:rPr>
      <w:rFonts w:eastAsiaTheme="minorEastAsia"/>
      <w:sz w:val="20"/>
      <w:szCs w:val="20"/>
      <w:lang w:eastAsia="ja-JP"/>
    </w:rPr>
  </w:style>
  <w:style w:type="paragraph" w:styleId="CommentSubject">
    <w:name w:val="annotation subject"/>
    <w:basedOn w:val="CommentText"/>
    <w:next w:val="CommentText"/>
    <w:link w:val="CommentSubjectChar"/>
    <w:semiHidden/>
    <w:unhideWhenUsed/>
    <w:rsid w:val="008B2900"/>
    <w:rPr>
      <w:b/>
      <w:bCs/>
    </w:rPr>
  </w:style>
  <w:style w:type="character" w:customStyle="1" w:styleId="CommentSubjectChar">
    <w:name w:val="Comment Subject Char"/>
    <w:basedOn w:val="CommentTextChar"/>
    <w:link w:val="CommentSubject"/>
    <w:semiHidden/>
    <w:rsid w:val="008B2900"/>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76834">
      <w:bodyDiv w:val="1"/>
      <w:marLeft w:val="0"/>
      <w:marRight w:val="0"/>
      <w:marTop w:val="0"/>
      <w:marBottom w:val="0"/>
      <w:divBdr>
        <w:top w:val="none" w:sz="0" w:space="0" w:color="auto"/>
        <w:left w:val="none" w:sz="0" w:space="0" w:color="auto"/>
        <w:bottom w:val="none" w:sz="0" w:space="0" w:color="auto"/>
        <w:right w:val="none" w:sz="0" w:space="0" w:color="auto"/>
      </w:divBdr>
      <w:divsChild>
        <w:div w:id="896824096">
          <w:marLeft w:val="0"/>
          <w:marRight w:val="0"/>
          <w:marTop w:val="0"/>
          <w:marBottom w:val="0"/>
          <w:divBdr>
            <w:top w:val="none" w:sz="0" w:space="0" w:color="auto"/>
            <w:left w:val="none" w:sz="0" w:space="0" w:color="auto"/>
            <w:bottom w:val="none" w:sz="0" w:space="0" w:color="auto"/>
            <w:right w:val="none" w:sz="0" w:space="0" w:color="auto"/>
          </w:divBdr>
        </w:div>
        <w:div w:id="760491444">
          <w:marLeft w:val="0"/>
          <w:marRight w:val="0"/>
          <w:marTop w:val="0"/>
          <w:marBottom w:val="0"/>
          <w:divBdr>
            <w:top w:val="none" w:sz="0" w:space="0" w:color="auto"/>
            <w:left w:val="none" w:sz="0" w:space="0" w:color="auto"/>
            <w:bottom w:val="none" w:sz="0" w:space="0" w:color="auto"/>
            <w:right w:val="none" w:sz="0" w:space="0" w:color="auto"/>
          </w:divBdr>
        </w:div>
        <w:div w:id="1527596913">
          <w:marLeft w:val="0"/>
          <w:marRight w:val="0"/>
          <w:marTop w:val="0"/>
          <w:marBottom w:val="0"/>
          <w:divBdr>
            <w:top w:val="none" w:sz="0" w:space="0" w:color="auto"/>
            <w:left w:val="none" w:sz="0" w:space="0" w:color="auto"/>
            <w:bottom w:val="none" w:sz="0" w:space="0" w:color="auto"/>
            <w:right w:val="none" w:sz="0" w:space="0" w:color="auto"/>
          </w:divBdr>
        </w:div>
        <w:div w:id="16234886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Holland-Parlette Associates</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Lindeman</dc:creator>
  <cp:keywords/>
  <cp:lastModifiedBy>Jairath, Ruple</cp:lastModifiedBy>
  <cp:revision>7</cp:revision>
  <dcterms:created xsi:type="dcterms:W3CDTF">2021-04-12T14:40:00Z</dcterms:created>
  <dcterms:modified xsi:type="dcterms:W3CDTF">2024-01-13T05:25:00Z</dcterms:modified>
</cp:coreProperties>
</file>