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8470" w14:textId="2C88E346" w:rsidR="00F60782" w:rsidRDefault="00636346" w:rsidP="003D50CD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noProof/>
          <w:sz w:val="40"/>
          <w:szCs w:val="40"/>
          <w:lang w:val="es-ES"/>
        </w:rPr>
        <w:drawing>
          <wp:inline distT="0" distB="0" distL="0" distR="0" wp14:anchorId="1A83B5FF" wp14:editId="09F4E08C">
            <wp:extent cx="1450522" cy="1485900"/>
            <wp:effectExtent l="0" t="0" r="0" b="0"/>
            <wp:docPr id="197932925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29251" name="Picture 1" descr="A qr code on a white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704" cy="149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79AB9" w14:textId="6A31E41A" w:rsidR="00140198" w:rsidRPr="001374DD" w:rsidRDefault="00F73CD5" w:rsidP="003D50CD">
      <w:pPr>
        <w:jc w:val="center"/>
        <w:rPr>
          <w:b/>
          <w:bCs/>
          <w:sz w:val="40"/>
          <w:szCs w:val="40"/>
          <w:lang w:val="es-ES"/>
        </w:rPr>
      </w:pPr>
      <w:r>
        <w:rPr>
          <w:b/>
          <w:bCs/>
          <w:sz w:val="40"/>
          <w:szCs w:val="40"/>
          <w:lang w:val="es-ES"/>
        </w:rPr>
        <w:t xml:space="preserve">Pitiriasis </w:t>
      </w:r>
      <w:r w:rsidR="003D50CD">
        <w:rPr>
          <w:b/>
          <w:bCs/>
          <w:sz w:val="40"/>
          <w:szCs w:val="40"/>
          <w:lang w:val="es-ES"/>
        </w:rPr>
        <w:t>L</w:t>
      </w:r>
      <w:r>
        <w:rPr>
          <w:b/>
          <w:bCs/>
          <w:sz w:val="40"/>
          <w:szCs w:val="40"/>
          <w:lang w:val="es-ES"/>
        </w:rPr>
        <w:t>iquenoide</w:t>
      </w:r>
    </w:p>
    <w:p w14:paraId="37C78379" w14:textId="77777777" w:rsidR="009F7C87" w:rsidRPr="001374DD" w:rsidRDefault="009F7C87">
      <w:pPr>
        <w:rPr>
          <w:b/>
          <w:bCs/>
          <w:lang w:val="es-ES"/>
        </w:rPr>
      </w:pPr>
    </w:p>
    <w:p w14:paraId="7C0B91BE" w14:textId="7194906E" w:rsidR="009F7C87" w:rsidRPr="001374DD" w:rsidRDefault="001374DD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¿Qué </w:t>
      </w:r>
      <w:r w:rsidR="00E113EF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 xml:space="preserve">s </w:t>
      </w:r>
      <w:r w:rsidR="00524D3B">
        <w:rPr>
          <w:sz w:val="32"/>
          <w:szCs w:val="32"/>
          <w:lang w:val="es-ES"/>
        </w:rPr>
        <w:t xml:space="preserve">la </w:t>
      </w:r>
      <w:r w:rsidR="00E113EF">
        <w:rPr>
          <w:sz w:val="32"/>
          <w:szCs w:val="32"/>
          <w:lang w:val="es-ES"/>
        </w:rPr>
        <w:t>P</w:t>
      </w:r>
      <w:r w:rsidR="00F73CD5">
        <w:rPr>
          <w:sz w:val="32"/>
          <w:szCs w:val="32"/>
          <w:lang w:val="es-ES"/>
        </w:rPr>
        <w:t xml:space="preserve">itiriasis </w:t>
      </w:r>
      <w:r w:rsidR="00E113EF">
        <w:rPr>
          <w:sz w:val="32"/>
          <w:szCs w:val="32"/>
          <w:lang w:val="es-ES"/>
        </w:rPr>
        <w:t>L</w:t>
      </w:r>
      <w:r w:rsidR="00F73CD5">
        <w:rPr>
          <w:sz w:val="32"/>
          <w:szCs w:val="32"/>
          <w:lang w:val="es-ES"/>
        </w:rPr>
        <w:t>iquenoide</w:t>
      </w:r>
      <w:r w:rsidR="009F7C87" w:rsidRPr="001374DD">
        <w:rPr>
          <w:sz w:val="32"/>
          <w:szCs w:val="32"/>
          <w:lang w:val="es-ES"/>
        </w:rPr>
        <w:t>?</w:t>
      </w:r>
    </w:p>
    <w:p w14:paraId="62E32F97" w14:textId="25C6A930" w:rsidR="0061489E" w:rsidRPr="0022440E" w:rsidRDefault="008D1F13" w:rsidP="00B8144B">
      <w:pPr>
        <w:rPr>
          <w:sz w:val="22"/>
          <w:szCs w:val="22"/>
        </w:rPr>
      </w:pPr>
      <w:r w:rsidRPr="0022440E">
        <w:rPr>
          <w:sz w:val="32"/>
          <w:szCs w:val="32"/>
        </w:rPr>
        <w:br/>
      </w:r>
      <w:r w:rsidRPr="0022440E">
        <w:rPr>
          <w:sz w:val="22"/>
          <w:szCs w:val="22"/>
        </w:rPr>
        <w:t xml:space="preserve">La pitiriasis </w:t>
      </w:r>
      <w:proofErr w:type="spellStart"/>
      <w:r w:rsidRPr="0022440E">
        <w:rPr>
          <w:sz w:val="22"/>
          <w:szCs w:val="22"/>
        </w:rPr>
        <w:t>liquenoide</w:t>
      </w:r>
      <w:proofErr w:type="spellEnd"/>
      <w:r w:rsidRPr="0022440E">
        <w:rPr>
          <w:sz w:val="22"/>
          <w:szCs w:val="22"/>
        </w:rPr>
        <w:t xml:space="preserve"> (PL) es </w:t>
      </w:r>
      <w:proofErr w:type="spellStart"/>
      <w:r w:rsidRPr="0022440E">
        <w:rPr>
          <w:sz w:val="22"/>
          <w:szCs w:val="22"/>
        </w:rPr>
        <w:t>una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erupción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cutánea</w:t>
      </w:r>
      <w:proofErr w:type="spellEnd"/>
      <w:r w:rsidRPr="0022440E">
        <w:rPr>
          <w:sz w:val="22"/>
          <w:szCs w:val="22"/>
        </w:rPr>
        <w:t xml:space="preserve"> </w:t>
      </w:r>
      <w:r w:rsidR="009D7C71">
        <w:rPr>
          <w:sz w:val="22"/>
          <w:szCs w:val="22"/>
        </w:rPr>
        <w:t xml:space="preserve">poco </w:t>
      </w:r>
      <w:proofErr w:type="spellStart"/>
      <w:r w:rsidR="009D7C71">
        <w:rPr>
          <w:sz w:val="22"/>
          <w:szCs w:val="22"/>
        </w:rPr>
        <w:t>frecuente</w:t>
      </w:r>
      <w:proofErr w:type="spellEnd"/>
      <w:r w:rsidRPr="0022440E">
        <w:rPr>
          <w:sz w:val="22"/>
          <w:szCs w:val="22"/>
        </w:rPr>
        <w:t xml:space="preserve">. La PL </w:t>
      </w:r>
      <w:r w:rsidR="009D7C71">
        <w:rPr>
          <w:sz w:val="22"/>
          <w:szCs w:val="22"/>
        </w:rPr>
        <w:t xml:space="preserve">se </w:t>
      </w:r>
      <w:proofErr w:type="spellStart"/>
      <w:r w:rsidRPr="0022440E">
        <w:rPr>
          <w:sz w:val="22"/>
          <w:szCs w:val="22"/>
        </w:rPr>
        <w:t>presenta</w:t>
      </w:r>
      <w:proofErr w:type="spellEnd"/>
      <w:r w:rsidRPr="0022440E">
        <w:rPr>
          <w:sz w:val="22"/>
          <w:szCs w:val="22"/>
        </w:rPr>
        <w:t xml:space="preserve"> </w:t>
      </w:r>
      <w:r w:rsidR="009D7C71">
        <w:rPr>
          <w:sz w:val="22"/>
          <w:szCs w:val="22"/>
        </w:rPr>
        <w:t xml:space="preserve">en </w:t>
      </w:r>
      <w:r w:rsidRPr="0022440E">
        <w:rPr>
          <w:sz w:val="22"/>
          <w:szCs w:val="22"/>
        </w:rPr>
        <w:t xml:space="preserve">dos </w:t>
      </w:r>
      <w:proofErr w:type="spellStart"/>
      <w:r w:rsidRPr="0022440E">
        <w:rPr>
          <w:sz w:val="22"/>
          <w:szCs w:val="22"/>
        </w:rPr>
        <w:t>formas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básicas</w:t>
      </w:r>
      <w:proofErr w:type="spellEnd"/>
      <w:r w:rsidRPr="0022440E">
        <w:rPr>
          <w:sz w:val="22"/>
          <w:szCs w:val="22"/>
        </w:rPr>
        <w:t>:</w:t>
      </w:r>
    </w:p>
    <w:p w14:paraId="40A5A094" w14:textId="77777777" w:rsidR="00B8144B" w:rsidRPr="0022440E" w:rsidRDefault="00B8144B" w:rsidP="00B8144B">
      <w:pPr>
        <w:rPr>
          <w:sz w:val="22"/>
          <w:szCs w:val="22"/>
        </w:rPr>
      </w:pPr>
    </w:p>
    <w:p w14:paraId="2D0E16BF" w14:textId="77777777" w:rsidR="0061489E" w:rsidRPr="0022440E" w:rsidRDefault="008D1F13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</w:t>
      </w:r>
      <w:r w:rsidRPr="0022440E">
        <w:rPr>
          <w:i/>
          <w:sz w:val="22"/>
          <w:szCs w:val="22"/>
        </w:rPr>
        <w:t>pityriasis lichenoides et varioliformis acuta</w:t>
      </w:r>
      <w:r w:rsidRPr="0022440E">
        <w:rPr>
          <w:sz w:val="22"/>
          <w:szCs w:val="22"/>
        </w:rPr>
        <w:t xml:space="preserve"> (PLEVA): esta forma “aguda” (veloz) aparece rápidamente.</w:t>
      </w:r>
    </w:p>
    <w:p w14:paraId="108B7415" w14:textId="77777777" w:rsidR="009F7C87" w:rsidRPr="0022440E" w:rsidRDefault="008D1F13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</w:t>
      </w:r>
      <w:r w:rsidRPr="0022440E">
        <w:rPr>
          <w:i/>
          <w:sz w:val="22"/>
          <w:szCs w:val="22"/>
        </w:rPr>
        <w:t>pityriasis lichenoides chronica</w:t>
      </w:r>
      <w:r w:rsidRPr="0022440E">
        <w:rPr>
          <w:sz w:val="22"/>
          <w:szCs w:val="22"/>
        </w:rPr>
        <w:t xml:space="preserve"> (PLC): esta forma “crónica” (prolongada) a menudo se desarrolla lentamente y tiene una mayor duración.</w:t>
      </w:r>
    </w:p>
    <w:p w14:paraId="50F1032C" w14:textId="77777777" w:rsidR="00B8144B" w:rsidRPr="0022440E" w:rsidRDefault="00B8144B" w:rsidP="00B8144B">
      <w:pPr>
        <w:pStyle w:val="ListParagraph"/>
        <w:rPr>
          <w:sz w:val="22"/>
          <w:szCs w:val="22"/>
        </w:rPr>
      </w:pPr>
    </w:p>
    <w:p w14:paraId="49139C01" w14:textId="77777777" w:rsidR="00382073" w:rsidRPr="0022440E" w:rsidRDefault="008D1F13" w:rsidP="00B8144B">
      <w:pPr>
        <w:rPr>
          <w:sz w:val="22"/>
          <w:szCs w:val="22"/>
        </w:rPr>
      </w:pPr>
      <w:r w:rsidRPr="0022440E">
        <w:rPr>
          <w:sz w:val="22"/>
          <w:szCs w:val="22"/>
        </w:rPr>
        <w:t xml:space="preserve">Aunque la PLEVA y la PLC podrían </w:t>
      </w:r>
      <w:r w:rsidR="000C4C78" w:rsidRPr="0022440E">
        <w:rPr>
          <w:sz w:val="22"/>
          <w:szCs w:val="22"/>
        </w:rPr>
        <w:t>verse</w:t>
      </w:r>
      <w:r w:rsidRPr="0022440E">
        <w:rPr>
          <w:sz w:val="22"/>
          <w:szCs w:val="22"/>
        </w:rPr>
        <w:t xml:space="preserve"> y actuar de forma diferente, </w:t>
      </w:r>
      <w:r w:rsidR="00D5560A" w:rsidRPr="0022440E">
        <w:rPr>
          <w:sz w:val="22"/>
          <w:szCs w:val="22"/>
        </w:rPr>
        <w:t>son la misma enfermedad y p</w:t>
      </w:r>
      <w:r w:rsidR="000C4C78" w:rsidRPr="0022440E">
        <w:rPr>
          <w:sz w:val="22"/>
          <w:szCs w:val="22"/>
        </w:rPr>
        <w:t>odrían</w:t>
      </w:r>
      <w:r w:rsidR="00D5560A" w:rsidRPr="0022440E">
        <w:rPr>
          <w:sz w:val="22"/>
          <w:szCs w:val="22"/>
        </w:rPr>
        <w:t xml:space="preserve"> tener</w:t>
      </w:r>
      <w:r w:rsidRPr="0022440E">
        <w:rPr>
          <w:sz w:val="22"/>
          <w:szCs w:val="22"/>
        </w:rPr>
        <w:t xml:space="preserve"> características y tratamientos similares. </w:t>
      </w:r>
    </w:p>
    <w:p w14:paraId="1054B738" w14:textId="77777777" w:rsidR="009F7C87" w:rsidRPr="0022440E" w:rsidRDefault="009F7C87" w:rsidP="009F7C87"/>
    <w:p w14:paraId="1D05A58E" w14:textId="667A17C7" w:rsidR="0061489E" w:rsidRPr="001374DD" w:rsidRDefault="00413B6E" w:rsidP="0061489E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</w:t>
      </w:r>
      <w:r w:rsidR="00D5560A">
        <w:rPr>
          <w:sz w:val="32"/>
          <w:szCs w:val="32"/>
          <w:lang w:val="es-ES"/>
        </w:rPr>
        <w:t xml:space="preserve">Cómo se </w:t>
      </w:r>
      <w:r w:rsidR="00E113EF">
        <w:rPr>
          <w:sz w:val="32"/>
          <w:szCs w:val="32"/>
          <w:lang w:val="es-ES"/>
        </w:rPr>
        <w:t>V</w:t>
      </w:r>
      <w:r w:rsidR="00D5560A">
        <w:rPr>
          <w:sz w:val="32"/>
          <w:szCs w:val="32"/>
          <w:lang w:val="es-ES"/>
        </w:rPr>
        <w:t>e</w:t>
      </w:r>
      <w:r w:rsidR="0061489E" w:rsidRPr="001374DD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y </w:t>
      </w:r>
      <w:r w:rsidR="00E113EF">
        <w:rPr>
          <w:sz w:val="32"/>
          <w:szCs w:val="32"/>
          <w:lang w:val="es-ES"/>
        </w:rPr>
        <w:t>C</w:t>
      </w:r>
      <w:r>
        <w:rPr>
          <w:sz w:val="32"/>
          <w:szCs w:val="32"/>
          <w:lang w:val="es-ES"/>
        </w:rPr>
        <w:t xml:space="preserve">ómo se </w:t>
      </w:r>
      <w:r w:rsidR="00E113EF">
        <w:rPr>
          <w:sz w:val="32"/>
          <w:szCs w:val="32"/>
          <w:lang w:val="es-ES"/>
        </w:rPr>
        <w:t>S</w:t>
      </w:r>
      <w:r>
        <w:rPr>
          <w:sz w:val="32"/>
          <w:szCs w:val="32"/>
          <w:lang w:val="es-ES"/>
        </w:rPr>
        <w:t>iente</w:t>
      </w:r>
      <w:r w:rsidR="00D5560A">
        <w:rPr>
          <w:sz w:val="32"/>
          <w:szCs w:val="32"/>
          <w:lang w:val="es-ES"/>
        </w:rPr>
        <w:t xml:space="preserve"> la PL</w:t>
      </w:r>
      <w:r>
        <w:rPr>
          <w:sz w:val="32"/>
          <w:szCs w:val="32"/>
          <w:lang w:val="es-ES"/>
        </w:rPr>
        <w:t>?</w:t>
      </w:r>
    </w:p>
    <w:p w14:paraId="7CACF3A0" w14:textId="77777777" w:rsidR="00B8144B" w:rsidRPr="001374DD" w:rsidRDefault="00413B6E" w:rsidP="00B8144B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Tanto la </w:t>
      </w:r>
      <w:r w:rsidR="00B8144B" w:rsidRPr="001374DD">
        <w:rPr>
          <w:sz w:val="22"/>
          <w:szCs w:val="22"/>
          <w:lang w:val="es-ES"/>
        </w:rPr>
        <w:t>PLEVA</w:t>
      </w:r>
      <w:r>
        <w:rPr>
          <w:sz w:val="22"/>
          <w:szCs w:val="22"/>
          <w:lang w:val="es-ES"/>
        </w:rPr>
        <w:t xml:space="preserve"> como la</w:t>
      </w:r>
      <w:r w:rsidR="00B8144B" w:rsidRPr="001374DD">
        <w:rPr>
          <w:sz w:val="22"/>
          <w:szCs w:val="22"/>
          <w:lang w:val="es-ES"/>
        </w:rPr>
        <w:t xml:space="preserve"> PLC </w:t>
      </w:r>
      <w:r>
        <w:rPr>
          <w:sz w:val="22"/>
          <w:szCs w:val="22"/>
          <w:lang w:val="es-ES"/>
        </w:rPr>
        <w:t>causan cierto tipo de erupción.</w:t>
      </w:r>
      <w:r w:rsidR="00B8144B" w:rsidRPr="001374DD">
        <w:rPr>
          <w:sz w:val="22"/>
          <w:szCs w:val="22"/>
          <w:lang w:val="es-ES"/>
        </w:rPr>
        <w:t xml:space="preserve"> </w:t>
      </w:r>
    </w:p>
    <w:p w14:paraId="120B466D" w14:textId="77777777" w:rsidR="00B8144B" w:rsidRPr="001374DD" w:rsidRDefault="00B8144B" w:rsidP="00B8144B">
      <w:pPr>
        <w:rPr>
          <w:sz w:val="22"/>
          <w:szCs w:val="22"/>
          <w:lang w:val="es-ES"/>
        </w:rPr>
      </w:pPr>
    </w:p>
    <w:p w14:paraId="55997C78" w14:textId="77777777" w:rsidR="005C59DF" w:rsidRPr="001374DD" w:rsidRDefault="00B8144B" w:rsidP="005C59DF">
      <w:pPr>
        <w:rPr>
          <w:b/>
          <w:bCs/>
          <w:sz w:val="22"/>
          <w:szCs w:val="22"/>
          <w:lang w:val="es-ES"/>
        </w:rPr>
      </w:pPr>
      <w:r w:rsidRPr="001374DD">
        <w:rPr>
          <w:b/>
          <w:bCs/>
          <w:sz w:val="22"/>
          <w:szCs w:val="22"/>
          <w:lang w:val="es-ES"/>
        </w:rPr>
        <w:t xml:space="preserve">PLEVA: </w:t>
      </w:r>
    </w:p>
    <w:p w14:paraId="7C48DC42" w14:textId="77777777" w:rsidR="005C59DF" w:rsidRPr="00413B6E" w:rsidRDefault="00413B6E" w:rsidP="005C59DF">
      <w:pPr>
        <w:pStyle w:val="ListParagraph"/>
        <w:numPr>
          <w:ilvl w:val="0"/>
          <w:numId w:val="3"/>
        </w:numPr>
        <w:rPr>
          <w:sz w:val="22"/>
          <w:szCs w:val="22"/>
          <w:lang w:val="es-ES"/>
        </w:rPr>
      </w:pPr>
      <w:r w:rsidRPr="00413B6E">
        <w:rPr>
          <w:sz w:val="22"/>
          <w:szCs w:val="22"/>
          <w:lang w:val="es-ES"/>
        </w:rPr>
        <w:t xml:space="preserve">La </w:t>
      </w:r>
      <w:r w:rsidR="005C59DF" w:rsidRPr="00413B6E">
        <w:rPr>
          <w:sz w:val="22"/>
          <w:szCs w:val="22"/>
          <w:lang w:val="es-ES"/>
        </w:rPr>
        <w:t xml:space="preserve">PLEVA </w:t>
      </w:r>
      <w:r w:rsidRPr="00413B6E">
        <w:rPr>
          <w:sz w:val="22"/>
          <w:szCs w:val="22"/>
          <w:lang w:val="es-ES"/>
        </w:rPr>
        <w:t xml:space="preserve">puede aparecer en cualquier parte del cuerpo, pero a menudo se encuentra en </w:t>
      </w:r>
      <w:r w:rsidR="000C4C78">
        <w:rPr>
          <w:sz w:val="22"/>
          <w:szCs w:val="22"/>
          <w:lang w:val="es-ES"/>
        </w:rPr>
        <w:t xml:space="preserve">los </w:t>
      </w:r>
      <w:r w:rsidRPr="00413B6E">
        <w:rPr>
          <w:sz w:val="22"/>
          <w:szCs w:val="22"/>
          <w:lang w:val="es-ES"/>
        </w:rPr>
        <w:t>brazos, piernas y torso</w:t>
      </w:r>
      <w:r w:rsidR="005C59DF" w:rsidRPr="00413B6E">
        <w:rPr>
          <w:sz w:val="22"/>
          <w:szCs w:val="22"/>
          <w:lang w:val="es-ES"/>
        </w:rPr>
        <w:t xml:space="preserve">. </w:t>
      </w:r>
    </w:p>
    <w:p w14:paraId="1236D9EC" w14:textId="77777777" w:rsidR="00413B6E" w:rsidRPr="0022440E" w:rsidRDefault="008D1F13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>LA PLEVA puede incluir ampollas, protuberancias, lesiones y áreas con costras en el cuerpo.</w:t>
      </w:r>
    </w:p>
    <w:p w14:paraId="5D52F5A5" w14:textId="77777777" w:rsidR="00B8144B" w:rsidRPr="0022440E" w:rsidRDefault="008D1F13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A veces es confundida con varicela en etapa temprana. </w:t>
      </w:r>
    </w:p>
    <w:p w14:paraId="52A69CA6" w14:textId="77777777" w:rsidR="00B8144B" w:rsidRPr="0022440E" w:rsidRDefault="008D1F13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>LA PLEVA normalmente desaparece en un periodo de 6 meses a varios años.</w:t>
      </w:r>
    </w:p>
    <w:p w14:paraId="5CD460BF" w14:textId="77777777" w:rsidR="00B8144B" w:rsidRPr="00413B6E" w:rsidRDefault="00B8144B" w:rsidP="00B8144B">
      <w:pPr>
        <w:rPr>
          <w:b/>
          <w:bCs/>
          <w:sz w:val="22"/>
          <w:szCs w:val="22"/>
        </w:rPr>
      </w:pPr>
      <w:r w:rsidRPr="00413B6E">
        <w:rPr>
          <w:b/>
          <w:bCs/>
          <w:sz w:val="22"/>
          <w:szCs w:val="22"/>
        </w:rPr>
        <w:t xml:space="preserve">PLC: </w:t>
      </w:r>
    </w:p>
    <w:p w14:paraId="5A90746C" w14:textId="77777777" w:rsidR="005C59DF" w:rsidRPr="0022440E" w:rsidRDefault="008D1F13" w:rsidP="005C59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PLC puede aparecer en cualquier parte del cuerpo, pero a menudo se encuentra en </w:t>
      </w:r>
      <w:r w:rsidR="000C4C78" w:rsidRPr="0022440E">
        <w:rPr>
          <w:sz w:val="22"/>
          <w:szCs w:val="22"/>
        </w:rPr>
        <w:t xml:space="preserve">los </w:t>
      </w:r>
      <w:r w:rsidRPr="0022440E">
        <w:rPr>
          <w:sz w:val="22"/>
          <w:szCs w:val="22"/>
        </w:rPr>
        <w:t>brazos, piernas y torso.</w:t>
      </w:r>
    </w:p>
    <w:p w14:paraId="72CF48CB" w14:textId="77777777" w:rsidR="005C59DF" w:rsidRPr="0022440E" w:rsidRDefault="008D1F13" w:rsidP="009E69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PLC es </w:t>
      </w:r>
      <w:proofErr w:type="spellStart"/>
      <w:r w:rsidRPr="0022440E">
        <w:rPr>
          <w:sz w:val="22"/>
          <w:szCs w:val="22"/>
        </w:rPr>
        <w:t>una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erupción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cutánea</w:t>
      </w:r>
      <w:proofErr w:type="spellEnd"/>
      <w:r w:rsidRPr="0022440E">
        <w:rPr>
          <w:sz w:val="22"/>
          <w:szCs w:val="22"/>
        </w:rPr>
        <w:t xml:space="preserve"> con </w:t>
      </w:r>
      <w:proofErr w:type="spellStart"/>
      <w:r w:rsidRPr="0022440E">
        <w:rPr>
          <w:sz w:val="22"/>
          <w:szCs w:val="22"/>
        </w:rPr>
        <w:t>manchas</w:t>
      </w:r>
      <w:proofErr w:type="spellEnd"/>
      <w:r w:rsidRPr="0022440E">
        <w:rPr>
          <w:sz w:val="22"/>
          <w:szCs w:val="22"/>
        </w:rPr>
        <w:t xml:space="preserve"> </w:t>
      </w:r>
      <w:proofErr w:type="spellStart"/>
      <w:r w:rsidRPr="0022440E">
        <w:rPr>
          <w:sz w:val="22"/>
          <w:szCs w:val="22"/>
        </w:rPr>
        <w:t>rosadas</w:t>
      </w:r>
      <w:proofErr w:type="spellEnd"/>
      <w:r w:rsidRPr="0022440E">
        <w:rPr>
          <w:sz w:val="22"/>
          <w:szCs w:val="22"/>
        </w:rPr>
        <w:t xml:space="preserve">, </w:t>
      </w:r>
      <w:proofErr w:type="spellStart"/>
      <w:r w:rsidRPr="0022440E">
        <w:rPr>
          <w:sz w:val="22"/>
          <w:szCs w:val="22"/>
        </w:rPr>
        <w:t>claras</w:t>
      </w:r>
      <w:proofErr w:type="spellEnd"/>
      <w:r w:rsidRPr="0022440E">
        <w:rPr>
          <w:sz w:val="22"/>
          <w:szCs w:val="22"/>
        </w:rPr>
        <w:t xml:space="preserve">, </w:t>
      </w:r>
      <w:proofErr w:type="spellStart"/>
      <w:r w:rsidR="000C4C78" w:rsidRPr="0022440E">
        <w:rPr>
          <w:sz w:val="22"/>
          <w:szCs w:val="22"/>
        </w:rPr>
        <w:t>castañas</w:t>
      </w:r>
      <w:proofErr w:type="spellEnd"/>
      <w:r w:rsidRPr="0022440E">
        <w:rPr>
          <w:sz w:val="22"/>
          <w:szCs w:val="22"/>
        </w:rPr>
        <w:t xml:space="preserve"> </w:t>
      </w:r>
      <w:r w:rsidR="009D7C71">
        <w:rPr>
          <w:sz w:val="22"/>
          <w:szCs w:val="22"/>
        </w:rPr>
        <w:t>y/</w:t>
      </w:r>
      <w:r w:rsidRPr="0022440E">
        <w:rPr>
          <w:sz w:val="22"/>
          <w:szCs w:val="22"/>
        </w:rPr>
        <w:t xml:space="preserve">o </w:t>
      </w:r>
      <w:proofErr w:type="spellStart"/>
      <w:r w:rsidRPr="0022440E">
        <w:rPr>
          <w:sz w:val="22"/>
          <w:szCs w:val="22"/>
        </w:rPr>
        <w:t>marrones</w:t>
      </w:r>
      <w:proofErr w:type="spellEnd"/>
      <w:r w:rsidRPr="0022440E">
        <w:rPr>
          <w:sz w:val="22"/>
          <w:szCs w:val="22"/>
        </w:rPr>
        <w:t xml:space="preserve"> que son </w:t>
      </w:r>
      <w:proofErr w:type="spellStart"/>
      <w:r w:rsidRPr="0022440E">
        <w:rPr>
          <w:sz w:val="22"/>
          <w:szCs w:val="22"/>
        </w:rPr>
        <w:t>ásperas</w:t>
      </w:r>
      <w:proofErr w:type="spellEnd"/>
      <w:r w:rsidRPr="0022440E">
        <w:rPr>
          <w:sz w:val="22"/>
          <w:szCs w:val="22"/>
        </w:rPr>
        <w:t xml:space="preserve"> o </w:t>
      </w:r>
      <w:proofErr w:type="spellStart"/>
      <w:r w:rsidRPr="0022440E">
        <w:rPr>
          <w:sz w:val="22"/>
          <w:szCs w:val="22"/>
        </w:rPr>
        <w:t>escamosas</w:t>
      </w:r>
      <w:proofErr w:type="spellEnd"/>
      <w:r w:rsidRPr="0022440E">
        <w:rPr>
          <w:sz w:val="22"/>
          <w:szCs w:val="22"/>
        </w:rPr>
        <w:t>.</w:t>
      </w:r>
    </w:p>
    <w:p w14:paraId="152893BA" w14:textId="77777777" w:rsidR="00B8144B" w:rsidRPr="0022440E" w:rsidRDefault="008D1F13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PLC por lo general dura varios años. Para algunos pacientes, la erupción podría ir y venir durante este tiempo. </w:t>
      </w:r>
    </w:p>
    <w:p w14:paraId="50B80356" w14:textId="77777777" w:rsidR="00B8144B" w:rsidRPr="0022440E" w:rsidRDefault="00B8144B" w:rsidP="00B8144B">
      <w:pPr>
        <w:rPr>
          <w:sz w:val="22"/>
          <w:szCs w:val="22"/>
        </w:rPr>
      </w:pPr>
    </w:p>
    <w:p w14:paraId="3E64DFFF" w14:textId="77777777" w:rsidR="00B8144B" w:rsidRPr="0022440E" w:rsidRDefault="008D1F13" w:rsidP="00B8144B">
      <w:pPr>
        <w:rPr>
          <w:sz w:val="22"/>
          <w:szCs w:val="22"/>
        </w:rPr>
      </w:pPr>
      <w:r w:rsidRPr="0022440E">
        <w:rPr>
          <w:sz w:val="22"/>
          <w:szCs w:val="22"/>
        </w:rPr>
        <w:t xml:space="preserve">Tanto la PLEVA como la PLC pueden </w:t>
      </w:r>
      <w:r w:rsidR="000C4C78" w:rsidRPr="0022440E">
        <w:rPr>
          <w:sz w:val="22"/>
          <w:szCs w:val="22"/>
        </w:rPr>
        <w:t>ocasionar</w:t>
      </w:r>
      <w:r w:rsidRPr="0022440E">
        <w:rPr>
          <w:sz w:val="22"/>
          <w:szCs w:val="22"/>
        </w:rPr>
        <w:t xml:space="preserve"> picazón en algunos pacientes. Otros pacientes podrían tener una sensación de ardor en la erupción cutánea</w:t>
      </w:r>
      <w:r w:rsidR="00C85557" w:rsidRPr="0022440E">
        <w:rPr>
          <w:sz w:val="22"/>
          <w:szCs w:val="22"/>
        </w:rPr>
        <w:t>,</w:t>
      </w:r>
      <w:r w:rsidRPr="0022440E">
        <w:rPr>
          <w:sz w:val="22"/>
          <w:szCs w:val="22"/>
        </w:rPr>
        <w:t xml:space="preserve"> o </w:t>
      </w:r>
      <w:r w:rsidR="00C85557" w:rsidRPr="0022440E">
        <w:rPr>
          <w:sz w:val="22"/>
          <w:szCs w:val="22"/>
        </w:rPr>
        <w:t xml:space="preserve">del todo </w:t>
      </w:r>
      <w:r w:rsidRPr="0022440E">
        <w:rPr>
          <w:sz w:val="22"/>
          <w:szCs w:val="22"/>
        </w:rPr>
        <w:t xml:space="preserve">no presentar ningún síntoma. </w:t>
      </w:r>
    </w:p>
    <w:p w14:paraId="3EF206BD" w14:textId="77777777" w:rsidR="00B8144B" w:rsidRPr="0022440E" w:rsidRDefault="00B8144B" w:rsidP="00B8144B">
      <w:pPr>
        <w:rPr>
          <w:sz w:val="22"/>
          <w:szCs w:val="22"/>
        </w:rPr>
      </w:pPr>
    </w:p>
    <w:p w14:paraId="65F956FA" w14:textId="77777777" w:rsidR="00827C52" w:rsidRPr="001374DD" w:rsidRDefault="00517FA2" w:rsidP="00B8144B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La </w:t>
      </w:r>
      <w:r w:rsidR="00B8144B" w:rsidRPr="001374DD">
        <w:rPr>
          <w:sz w:val="22"/>
          <w:szCs w:val="22"/>
          <w:lang w:val="es-ES"/>
        </w:rPr>
        <w:t>PL</w:t>
      </w:r>
      <w:r w:rsidR="006C6081" w:rsidRPr="001374DD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puede dejar manchas claras u oscuras en la piel. Estas marcas podrían demorarse varios meses en desaparecer. </w:t>
      </w:r>
      <w:r w:rsidR="00B8144B" w:rsidRPr="001374DD">
        <w:rPr>
          <w:sz w:val="22"/>
          <w:szCs w:val="22"/>
          <w:lang w:val="es-ES"/>
        </w:rPr>
        <w:t xml:space="preserve"> </w:t>
      </w:r>
    </w:p>
    <w:p w14:paraId="298A9840" w14:textId="77777777" w:rsidR="0061489E" w:rsidRPr="001374DD" w:rsidRDefault="0061489E" w:rsidP="009F7C87">
      <w:pPr>
        <w:rPr>
          <w:lang w:val="es-ES"/>
        </w:rPr>
      </w:pPr>
    </w:p>
    <w:p w14:paraId="44FFAA83" w14:textId="136418D5" w:rsidR="009F7C87" w:rsidRPr="001374DD" w:rsidRDefault="00517FA2" w:rsidP="009F7C87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¿Qué </w:t>
      </w:r>
      <w:r w:rsidR="00E113EF">
        <w:rPr>
          <w:sz w:val="32"/>
          <w:szCs w:val="32"/>
          <w:lang w:val="es-ES"/>
        </w:rPr>
        <w:t>C</w:t>
      </w:r>
      <w:r>
        <w:rPr>
          <w:sz w:val="32"/>
          <w:szCs w:val="32"/>
          <w:lang w:val="es-ES"/>
        </w:rPr>
        <w:t>ausa la</w:t>
      </w:r>
      <w:r w:rsidR="009F7C87" w:rsidRPr="001374DD">
        <w:rPr>
          <w:sz w:val="32"/>
          <w:szCs w:val="32"/>
          <w:lang w:val="es-ES"/>
        </w:rPr>
        <w:t xml:space="preserve"> PL?</w:t>
      </w:r>
    </w:p>
    <w:p w14:paraId="1F3D4693" w14:textId="77777777" w:rsidR="00B8144B" w:rsidRPr="001374DD" w:rsidRDefault="00B8144B" w:rsidP="00B8144B">
      <w:pPr>
        <w:rPr>
          <w:sz w:val="22"/>
          <w:szCs w:val="22"/>
          <w:lang w:val="es-ES"/>
        </w:rPr>
      </w:pPr>
    </w:p>
    <w:p w14:paraId="0CC926DC" w14:textId="77777777" w:rsidR="00DA212E" w:rsidRPr="0022440E" w:rsidRDefault="00517FA2" w:rsidP="00DA212E">
      <w:pPr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La </w:t>
      </w:r>
      <w:r w:rsidR="00B8144B" w:rsidRPr="001374DD">
        <w:rPr>
          <w:sz w:val="22"/>
          <w:szCs w:val="22"/>
          <w:lang w:val="es-ES"/>
        </w:rPr>
        <w:t xml:space="preserve">PL </w:t>
      </w:r>
      <w:r>
        <w:rPr>
          <w:sz w:val="22"/>
          <w:szCs w:val="22"/>
          <w:lang w:val="es-ES"/>
        </w:rPr>
        <w:t>es causada por una r</w:t>
      </w:r>
      <w:r w:rsidR="00C56EE8">
        <w:rPr>
          <w:sz w:val="22"/>
          <w:szCs w:val="22"/>
          <w:lang w:val="es-ES"/>
        </w:rPr>
        <w:t>eacción</w:t>
      </w:r>
      <w:r w:rsidR="00B6508A">
        <w:rPr>
          <w:sz w:val="22"/>
          <w:szCs w:val="22"/>
          <w:lang w:val="es-ES"/>
        </w:rPr>
        <w:t xml:space="preserve"> exagerada</w:t>
      </w:r>
      <w:r w:rsidR="00C56EE8">
        <w:rPr>
          <w:sz w:val="22"/>
          <w:szCs w:val="22"/>
          <w:lang w:val="es-ES"/>
        </w:rPr>
        <w:t xml:space="preserve"> del </w:t>
      </w:r>
      <w:r w:rsidR="00B6508A">
        <w:rPr>
          <w:sz w:val="22"/>
          <w:szCs w:val="22"/>
          <w:lang w:val="es-ES"/>
        </w:rPr>
        <w:t>sistema inmunológico</w:t>
      </w:r>
      <w:r>
        <w:rPr>
          <w:sz w:val="22"/>
          <w:szCs w:val="22"/>
          <w:lang w:val="es-ES"/>
        </w:rPr>
        <w:t xml:space="preserve"> en la piel.</w:t>
      </w:r>
      <w:r w:rsidR="00AB0A7C">
        <w:rPr>
          <w:sz w:val="22"/>
          <w:szCs w:val="22"/>
          <w:lang w:val="es-ES"/>
        </w:rPr>
        <w:t xml:space="preserve"> </w:t>
      </w:r>
      <w:r w:rsidR="00F60782">
        <w:rPr>
          <w:sz w:val="22"/>
          <w:szCs w:val="22"/>
          <w:lang w:val="es-ES"/>
        </w:rPr>
        <w:t>Se desconoce cuál es el detonante preciso de la PL. En algunos casos, podría ser una reacción a una infección o medicamento anterior.</w:t>
      </w:r>
      <w:r w:rsidR="008D1F13" w:rsidRPr="0022440E">
        <w:rPr>
          <w:sz w:val="22"/>
          <w:szCs w:val="22"/>
        </w:rPr>
        <w:t xml:space="preserve">  </w:t>
      </w:r>
    </w:p>
    <w:p w14:paraId="1BE474E8" w14:textId="77777777" w:rsidR="009E69C9" w:rsidRPr="0022440E" w:rsidRDefault="009E69C9" w:rsidP="00DA212E"/>
    <w:p w14:paraId="2665977D" w14:textId="4A139817" w:rsidR="00D3498B" w:rsidRPr="0022440E" w:rsidRDefault="008D1F13" w:rsidP="00DA212E">
      <w:pPr>
        <w:rPr>
          <w:sz w:val="32"/>
          <w:szCs w:val="32"/>
        </w:rPr>
      </w:pPr>
      <w:r w:rsidRPr="0022440E">
        <w:rPr>
          <w:sz w:val="32"/>
          <w:szCs w:val="32"/>
        </w:rPr>
        <w:t xml:space="preserve">¿A </w:t>
      </w:r>
      <w:proofErr w:type="spellStart"/>
      <w:r w:rsidR="00E113EF">
        <w:rPr>
          <w:sz w:val="32"/>
          <w:szCs w:val="32"/>
        </w:rPr>
        <w:t>Q</w:t>
      </w:r>
      <w:r w:rsidRPr="0022440E">
        <w:rPr>
          <w:sz w:val="32"/>
          <w:szCs w:val="32"/>
        </w:rPr>
        <w:t>uién</w:t>
      </w:r>
      <w:proofErr w:type="spellEnd"/>
      <w:r w:rsidRPr="0022440E">
        <w:rPr>
          <w:sz w:val="32"/>
          <w:szCs w:val="32"/>
        </w:rPr>
        <w:t xml:space="preserve"> le </w:t>
      </w:r>
      <w:r w:rsidR="00E113EF">
        <w:rPr>
          <w:sz w:val="32"/>
          <w:szCs w:val="32"/>
        </w:rPr>
        <w:t>D</w:t>
      </w:r>
      <w:r w:rsidRPr="0022440E">
        <w:rPr>
          <w:sz w:val="32"/>
          <w:szCs w:val="32"/>
        </w:rPr>
        <w:t>a PL?</w:t>
      </w:r>
    </w:p>
    <w:p w14:paraId="22715A86" w14:textId="5155626A" w:rsidR="006C6081" w:rsidRPr="0022440E" w:rsidRDefault="008D1F13" w:rsidP="00B8144B">
      <w:pPr>
        <w:rPr>
          <w:sz w:val="22"/>
          <w:szCs w:val="22"/>
        </w:rPr>
      </w:pPr>
      <w:r w:rsidRPr="0022440E">
        <w:rPr>
          <w:sz w:val="22"/>
          <w:szCs w:val="22"/>
        </w:rPr>
        <w:t xml:space="preserve">La PL es </w:t>
      </w:r>
      <w:r w:rsidR="009D7C71">
        <w:rPr>
          <w:sz w:val="22"/>
          <w:szCs w:val="22"/>
        </w:rPr>
        <w:t xml:space="preserve">poco </w:t>
      </w:r>
      <w:proofErr w:type="spellStart"/>
      <w:r w:rsidR="009D7C71">
        <w:rPr>
          <w:sz w:val="22"/>
          <w:szCs w:val="22"/>
        </w:rPr>
        <w:t>frecuente</w:t>
      </w:r>
      <w:proofErr w:type="spellEnd"/>
      <w:r w:rsidRPr="0022440E">
        <w:rPr>
          <w:sz w:val="22"/>
          <w:szCs w:val="22"/>
        </w:rPr>
        <w:t xml:space="preserve">. Es más común en niños y adultos jóvenes. La PL ocurre en todas las razas y colores de piel.  </w:t>
      </w:r>
    </w:p>
    <w:p w14:paraId="71AA7E6C" w14:textId="77777777" w:rsidR="00405975" w:rsidRPr="0022440E" w:rsidRDefault="00405975" w:rsidP="00405975"/>
    <w:p w14:paraId="34C0FAD5" w14:textId="61897EDD" w:rsidR="00405975" w:rsidRPr="0022440E" w:rsidRDefault="008D1F13" w:rsidP="00405975">
      <w:pPr>
        <w:rPr>
          <w:sz w:val="32"/>
          <w:szCs w:val="32"/>
        </w:rPr>
      </w:pPr>
      <w:r w:rsidRPr="0022440E">
        <w:rPr>
          <w:sz w:val="32"/>
          <w:szCs w:val="32"/>
        </w:rPr>
        <w:t>¿</w:t>
      </w:r>
      <w:proofErr w:type="spellStart"/>
      <w:r w:rsidRPr="0022440E">
        <w:rPr>
          <w:sz w:val="32"/>
          <w:szCs w:val="32"/>
        </w:rPr>
        <w:t>Cómo</w:t>
      </w:r>
      <w:proofErr w:type="spellEnd"/>
      <w:r w:rsidRPr="0022440E">
        <w:rPr>
          <w:sz w:val="32"/>
          <w:szCs w:val="32"/>
        </w:rPr>
        <w:t xml:space="preserve"> se </w:t>
      </w:r>
      <w:proofErr w:type="spellStart"/>
      <w:r w:rsidR="00E113EF">
        <w:rPr>
          <w:sz w:val="32"/>
          <w:szCs w:val="32"/>
        </w:rPr>
        <w:t>D</w:t>
      </w:r>
      <w:r w:rsidRPr="0022440E">
        <w:rPr>
          <w:sz w:val="32"/>
          <w:szCs w:val="32"/>
        </w:rPr>
        <w:t>iagnostica</w:t>
      </w:r>
      <w:proofErr w:type="spellEnd"/>
      <w:r w:rsidRPr="0022440E">
        <w:rPr>
          <w:sz w:val="32"/>
          <w:szCs w:val="32"/>
        </w:rPr>
        <w:t xml:space="preserve"> la PL?</w:t>
      </w:r>
    </w:p>
    <w:p w14:paraId="6A63921F" w14:textId="77777777" w:rsidR="00133C4C" w:rsidRPr="0022440E" w:rsidRDefault="00133C4C" w:rsidP="00133C4C">
      <w:pPr>
        <w:rPr>
          <w:sz w:val="22"/>
          <w:szCs w:val="22"/>
        </w:rPr>
      </w:pPr>
    </w:p>
    <w:p w14:paraId="08E999D0" w14:textId="77777777" w:rsidR="00F60782" w:rsidRPr="0022440E" w:rsidRDefault="008D1F13" w:rsidP="00133C4C">
      <w:pPr>
        <w:rPr>
          <w:sz w:val="22"/>
          <w:szCs w:val="22"/>
        </w:rPr>
      </w:pPr>
      <w:r w:rsidRPr="0022440E">
        <w:rPr>
          <w:sz w:val="22"/>
          <w:szCs w:val="22"/>
        </w:rPr>
        <w:t>A menudo la PL puede ser diagnosticada por el medico que analiza la erupción y la piel de su niño. Otras veces, su médico podría necesitar hacer una biopsia de piel. Esto requiere ponerle una pequeña inyección anestésica y tomar una muestra de la erupción para mirarla bajo el microscopio.</w:t>
      </w:r>
    </w:p>
    <w:p w14:paraId="04BE7F48" w14:textId="77777777" w:rsidR="00F60782" w:rsidRPr="0022440E" w:rsidRDefault="00F60782" w:rsidP="00133C4C">
      <w:pPr>
        <w:rPr>
          <w:sz w:val="22"/>
          <w:szCs w:val="22"/>
        </w:rPr>
      </w:pPr>
    </w:p>
    <w:p w14:paraId="1B25A1E9" w14:textId="77777777" w:rsidR="00D3498B" w:rsidRPr="0022440E" w:rsidRDefault="00D3498B" w:rsidP="00DA212E"/>
    <w:p w14:paraId="0DC11654" w14:textId="69184611" w:rsidR="00D3498B" w:rsidRPr="0022440E" w:rsidRDefault="008D1F13" w:rsidP="00DA212E">
      <w:pPr>
        <w:rPr>
          <w:sz w:val="32"/>
          <w:szCs w:val="32"/>
        </w:rPr>
      </w:pPr>
      <w:r w:rsidRPr="0022440E">
        <w:rPr>
          <w:sz w:val="32"/>
          <w:szCs w:val="32"/>
        </w:rPr>
        <w:t>¿</w:t>
      </w:r>
      <w:proofErr w:type="spellStart"/>
      <w:r w:rsidRPr="0022440E">
        <w:rPr>
          <w:sz w:val="32"/>
          <w:szCs w:val="32"/>
        </w:rPr>
        <w:t>Cómo</w:t>
      </w:r>
      <w:proofErr w:type="spellEnd"/>
      <w:r w:rsidRPr="0022440E">
        <w:rPr>
          <w:sz w:val="32"/>
          <w:szCs w:val="32"/>
        </w:rPr>
        <w:t xml:space="preserve"> se </w:t>
      </w:r>
      <w:proofErr w:type="spellStart"/>
      <w:r w:rsidR="00E113EF">
        <w:rPr>
          <w:sz w:val="32"/>
          <w:szCs w:val="32"/>
        </w:rPr>
        <w:t>T</w:t>
      </w:r>
      <w:r w:rsidRPr="0022440E">
        <w:rPr>
          <w:sz w:val="32"/>
          <w:szCs w:val="32"/>
        </w:rPr>
        <w:t>rata</w:t>
      </w:r>
      <w:proofErr w:type="spellEnd"/>
      <w:r w:rsidRPr="0022440E">
        <w:rPr>
          <w:sz w:val="32"/>
          <w:szCs w:val="32"/>
        </w:rPr>
        <w:t xml:space="preserve"> la PL?</w:t>
      </w:r>
    </w:p>
    <w:p w14:paraId="43824E36" w14:textId="77777777" w:rsidR="00D3498B" w:rsidRPr="0022440E" w:rsidRDefault="008D1F13" w:rsidP="00133C4C">
      <w:pPr>
        <w:rPr>
          <w:sz w:val="22"/>
          <w:szCs w:val="22"/>
        </w:rPr>
      </w:pPr>
      <w:r w:rsidRPr="0022440E">
        <w:rPr>
          <w:sz w:val="22"/>
          <w:szCs w:val="22"/>
        </w:rPr>
        <w:t xml:space="preserve">No existen curas para la PL. Hay muchos tratamientos para ayudar a controlar la erupción o picazón. </w:t>
      </w:r>
    </w:p>
    <w:p w14:paraId="78FF4235" w14:textId="77777777" w:rsidR="00133C4C" w:rsidRPr="0022440E" w:rsidRDefault="00133C4C" w:rsidP="00133C4C">
      <w:pPr>
        <w:rPr>
          <w:sz w:val="22"/>
          <w:szCs w:val="22"/>
        </w:rPr>
      </w:pPr>
    </w:p>
    <w:p w14:paraId="739BEE3A" w14:textId="77777777" w:rsidR="006C6081" w:rsidRPr="0022440E" w:rsidRDefault="008D1F13" w:rsidP="00133C4C">
      <w:pPr>
        <w:rPr>
          <w:sz w:val="22"/>
          <w:szCs w:val="22"/>
        </w:rPr>
      </w:pPr>
      <w:r w:rsidRPr="0022440E">
        <w:rPr>
          <w:sz w:val="22"/>
          <w:szCs w:val="22"/>
        </w:rPr>
        <w:t>Los tratamientos más usados incluyen:</w:t>
      </w:r>
    </w:p>
    <w:p w14:paraId="400F1464" w14:textId="77777777" w:rsidR="00133C4C" w:rsidRPr="0022440E" w:rsidRDefault="00133C4C" w:rsidP="00133C4C">
      <w:pPr>
        <w:rPr>
          <w:sz w:val="22"/>
          <w:szCs w:val="22"/>
        </w:rPr>
      </w:pPr>
    </w:p>
    <w:p w14:paraId="1D8E1AC5" w14:textId="77777777" w:rsidR="006C6081" w:rsidRPr="0022440E" w:rsidRDefault="008D1F13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Cremas bajo receta </w:t>
      </w:r>
      <w:r w:rsidR="004904B8" w:rsidRPr="0022440E">
        <w:rPr>
          <w:sz w:val="22"/>
          <w:szCs w:val="22"/>
        </w:rPr>
        <w:t xml:space="preserve">médica </w:t>
      </w:r>
      <w:r w:rsidRPr="0022440E">
        <w:rPr>
          <w:sz w:val="22"/>
          <w:szCs w:val="22"/>
        </w:rPr>
        <w:t xml:space="preserve">para </w:t>
      </w:r>
      <w:r w:rsidR="004904B8" w:rsidRPr="0022440E">
        <w:rPr>
          <w:sz w:val="22"/>
          <w:szCs w:val="22"/>
        </w:rPr>
        <w:t>disminuir</w:t>
      </w:r>
      <w:r w:rsidRPr="0022440E">
        <w:rPr>
          <w:sz w:val="22"/>
          <w:szCs w:val="22"/>
        </w:rPr>
        <w:t xml:space="preserve"> el enrojecimiento y picazón</w:t>
      </w:r>
    </w:p>
    <w:p w14:paraId="6FA5B441" w14:textId="77777777" w:rsidR="00133C4C" w:rsidRPr="0022440E" w:rsidRDefault="008D1F13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440E">
        <w:rPr>
          <w:sz w:val="22"/>
          <w:szCs w:val="22"/>
        </w:rPr>
        <w:t>Antibióticos orales bajo receta</w:t>
      </w:r>
      <w:r w:rsidR="004904B8" w:rsidRPr="0022440E">
        <w:rPr>
          <w:sz w:val="22"/>
          <w:szCs w:val="22"/>
        </w:rPr>
        <w:t xml:space="preserve"> médica</w:t>
      </w:r>
      <w:r w:rsidRPr="0022440E">
        <w:rPr>
          <w:sz w:val="22"/>
          <w:szCs w:val="22"/>
        </w:rPr>
        <w:t>, usualmente tomados durante varios meses</w:t>
      </w:r>
    </w:p>
    <w:p w14:paraId="430126C3" w14:textId="77777777" w:rsidR="00D3498B" w:rsidRPr="00C85557" w:rsidRDefault="008D1F13" w:rsidP="00133C4C">
      <w:pPr>
        <w:pStyle w:val="ListParagraph"/>
        <w:numPr>
          <w:ilvl w:val="0"/>
          <w:numId w:val="2"/>
        </w:numPr>
        <w:rPr>
          <w:sz w:val="22"/>
          <w:szCs w:val="22"/>
          <w:lang w:val="es-CR"/>
        </w:rPr>
      </w:pPr>
      <w:r w:rsidRPr="0022440E">
        <w:rPr>
          <w:sz w:val="22"/>
          <w:szCs w:val="22"/>
        </w:rPr>
        <w:t>Tratamiento de luz en consultorio, de 2 a 3 veces por semana</w:t>
      </w:r>
    </w:p>
    <w:p w14:paraId="1E38D824" w14:textId="77777777" w:rsidR="00133C4C" w:rsidRPr="001374DD" w:rsidRDefault="008D1F13" w:rsidP="00133C4C">
      <w:pPr>
        <w:pStyle w:val="ListParagraph"/>
        <w:numPr>
          <w:ilvl w:val="0"/>
          <w:numId w:val="2"/>
        </w:numPr>
        <w:rPr>
          <w:sz w:val="22"/>
          <w:szCs w:val="22"/>
          <w:lang w:val="es-ES"/>
        </w:rPr>
      </w:pPr>
      <w:r w:rsidRPr="008D1F13">
        <w:rPr>
          <w:sz w:val="22"/>
          <w:szCs w:val="22"/>
          <w:lang w:val="es-CR"/>
        </w:rPr>
        <w:t>Medicamentos</w:t>
      </w:r>
      <w:r w:rsidR="00146772">
        <w:rPr>
          <w:sz w:val="22"/>
          <w:szCs w:val="22"/>
        </w:rPr>
        <w:t xml:space="preserve"> orales contra la picazón</w:t>
      </w:r>
    </w:p>
    <w:p w14:paraId="05C893A1" w14:textId="77777777" w:rsidR="00D3498B" w:rsidRPr="0022440E" w:rsidRDefault="008D1F13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440E">
        <w:rPr>
          <w:sz w:val="22"/>
          <w:szCs w:val="22"/>
        </w:rPr>
        <w:t>Para casos prolongados o severos, también podrían utilizarse medicamentos dirigidos al sistema immune.</w:t>
      </w:r>
    </w:p>
    <w:p w14:paraId="7AD443F4" w14:textId="77777777" w:rsidR="00D3498B" w:rsidRPr="0022440E" w:rsidRDefault="00D3498B" w:rsidP="00DA212E"/>
    <w:p w14:paraId="3C3FD7E2" w14:textId="77777777" w:rsidR="00DA212E" w:rsidRPr="0022440E" w:rsidRDefault="00DA212E" w:rsidP="00DA212E"/>
    <w:p w14:paraId="7849D6AF" w14:textId="2BF6897D" w:rsidR="00DA212E" w:rsidRPr="0022440E" w:rsidRDefault="008D1F13" w:rsidP="00DA212E">
      <w:pPr>
        <w:rPr>
          <w:sz w:val="32"/>
          <w:szCs w:val="32"/>
        </w:rPr>
      </w:pPr>
      <w:r w:rsidRPr="0022440E">
        <w:rPr>
          <w:sz w:val="32"/>
          <w:szCs w:val="32"/>
        </w:rPr>
        <w:t>¿</w:t>
      </w:r>
      <w:proofErr w:type="spellStart"/>
      <w:r w:rsidRPr="0022440E">
        <w:rPr>
          <w:sz w:val="32"/>
          <w:szCs w:val="32"/>
        </w:rPr>
        <w:t>Existen</w:t>
      </w:r>
      <w:proofErr w:type="spellEnd"/>
      <w:r w:rsidRPr="0022440E">
        <w:rPr>
          <w:sz w:val="32"/>
          <w:szCs w:val="32"/>
        </w:rPr>
        <w:t xml:space="preserve"> </w:t>
      </w:r>
      <w:proofErr w:type="spellStart"/>
      <w:r w:rsidR="00E113EF">
        <w:rPr>
          <w:sz w:val="32"/>
          <w:szCs w:val="32"/>
        </w:rPr>
        <w:t>C</w:t>
      </w:r>
      <w:r w:rsidRPr="0022440E">
        <w:rPr>
          <w:sz w:val="32"/>
          <w:szCs w:val="32"/>
        </w:rPr>
        <w:t>omplicaciones</w:t>
      </w:r>
      <w:proofErr w:type="spellEnd"/>
      <w:r w:rsidRPr="0022440E">
        <w:rPr>
          <w:sz w:val="32"/>
          <w:szCs w:val="32"/>
        </w:rPr>
        <w:t xml:space="preserve"> </w:t>
      </w:r>
      <w:proofErr w:type="spellStart"/>
      <w:r w:rsidR="00E113EF">
        <w:rPr>
          <w:sz w:val="32"/>
          <w:szCs w:val="32"/>
        </w:rPr>
        <w:t>A</w:t>
      </w:r>
      <w:r w:rsidRPr="0022440E">
        <w:rPr>
          <w:sz w:val="32"/>
          <w:szCs w:val="32"/>
        </w:rPr>
        <w:t>sociadas</w:t>
      </w:r>
      <w:proofErr w:type="spellEnd"/>
      <w:r w:rsidRPr="0022440E">
        <w:rPr>
          <w:sz w:val="32"/>
          <w:szCs w:val="32"/>
        </w:rPr>
        <w:t xml:space="preserve"> a la PL?</w:t>
      </w:r>
    </w:p>
    <w:p w14:paraId="43BDF2C2" w14:textId="77777777" w:rsidR="00133C4C" w:rsidRPr="0022440E" w:rsidRDefault="008D1F13" w:rsidP="00133C4C">
      <w:pPr>
        <w:rPr>
          <w:sz w:val="22"/>
          <w:szCs w:val="22"/>
        </w:rPr>
      </w:pPr>
      <w:r w:rsidRPr="0022440E">
        <w:rPr>
          <w:sz w:val="22"/>
          <w:szCs w:val="22"/>
        </w:rPr>
        <w:t xml:space="preserve">Muchos niños con PL no presentan ninguna complicación. Algunas cosas a las que se debe estar atento son: </w:t>
      </w:r>
    </w:p>
    <w:p w14:paraId="6916C7A1" w14:textId="77777777" w:rsidR="00133C4C" w:rsidRPr="0022440E" w:rsidRDefault="00133C4C" w:rsidP="00133C4C">
      <w:pPr>
        <w:rPr>
          <w:sz w:val="22"/>
          <w:szCs w:val="22"/>
        </w:rPr>
      </w:pPr>
    </w:p>
    <w:p w14:paraId="29F54C72" w14:textId="77777777" w:rsidR="00651AD5" w:rsidRPr="0022440E" w:rsidRDefault="004904B8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40E">
        <w:rPr>
          <w:sz w:val="22"/>
          <w:szCs w:val="22"/>
        </w:rPr>
        <w:t>Las l</w:t>
      </w:r>
      <w:r w:rsidR="008D1F13" w:rsidRPr="0022440E">
        <w:rPr>
          <w:sz w:val="22"/>
          <w:szCs w:val="22"/>
        </w:rPr>
        <w:t>esiones cutáneas de la PL podrían causar picazón o dolor.</w:t>
      </w:r>
    </w:p>
    <w:p w14:paraId="42828CE7" w14:textId="77777777" w:rsidR="00651AD5" w:rsidRPr="0022440E" w:rsidRDefault="004904B8" w:rsidP="009E69C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40E">
        <w:rPr>
          <w:sz w:val="22"/>
          <w:szCs w:val="22"/>
        </w:rPr>
        <w:t>L</w:t>
      </w:r>
      <w:r w:rsidR="008D1F13" w:rsidRPr="0022440E">
        <w:rPr>
          <w:sz w:val="22"/>
          <w:szCs w:val="22"/>
        </w:rPr>
        <w:t xml:space="preserve">os niños con PL podrían </w:t>
      </w:r>
      <w:r w:rsidRPr="0022440E">
        <w:rPr>
          <w:sz w:val="22"/>
          <w:szCs w:val="22"/>
        </w:rPr>
        <w:t xml:space="preserve">sentirse incómodos </w:t>
      </w:r>
      <w:r w:rsidR="00C85557" w:rsidRPr="0022440E">
        <w:rPr>
          <w:sz w:val="22"/>
          <w:szCs w:val="22"/>
        </w:rPr>
        <w:t>al tener</w:t>
      </w:r>
      <w:r w:rsidR="008D1F13" w:rsidRPr="0022440E">
        <w:rPr>
          <w:sz w:val="22"/>
          <w:szCs w:val="22"/>
        </w:rPr>
        <w:t xml:space="preserve"> una erupción </w:t>
      </w:r>
      <w:r w:rsidRPr="0022440E">
        <w:rPr>
          <w:sz w:val="22"/>
          <w:szCs w:val="22"/>
        </w:rPr>
        <w:t>visible</w:t>
      </w:r>
      <w:r w:rsidR="008D1F13" w:rsidRPr="0022440E">
        <w:rPr>
          <w:sz w:val="22"/>
          <w:szCs w:val="22"/>
        </w:rPr>
        <w:t xml:space="preserve">, especialmente si se encuentra en áreas </w:t>
      </w:r>
      <w:r w:rsidRPr="0022440E">
        <w:rPr>
          <w:sz w:val="22"/>
          <w:szCs w:val="22"/>
        </w:rPr>
        <w:t xml:space="preserve">evidentes </w:t>
      </w:r>
      <w:r w:rsidR="008D1F13" w:rsidRPr="0022440E">
        <w:rPr>
          <w:sz w:val="22"/>
          <w:szCs w:val="22"/>
        </w:rPr>
        <w:t xml:space="preserve">como la cara, cuello y brazos. </w:t>
      </w:r>
    </w:p>
    <w:p w14:paraId="25644B71" w14:textId="77777777" w:rsidR="00D3498B" w:rsidRPr="0022440E" w:rsidRDefault="008D1F13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2440E">
        <w:rPr>
          <w:sz w:val="22"/>
          <w:szCs w:val="22"/>
        </w:rPr>
        <w:t xml:space="preserve">La PL a veces podría dejar </w:t>
      </w:r>
      <w:r w:rsidR="004904B8" w:rsidRPr="0022440E">
        <w:rPr>
          <w:sz w:val="22"/>
          <w:szCs w:val="22"/>
        </w:rPr>
        <w:t>á</w:t>
      </w:r>
      <w:r w:rsidRPr="0022440E">
        <w:rPr>
          <w:sz w:val="22"/>
          <w:szCs w:val="22"/>
        </w:rPr>
        <w:t>reas con cicatrices.</w:t>
      </w:r>
    </w:p>
    <w:p w14:paraId="13AEF982" w14:textId="77777777" w:rsidR="001D7871" w:rsidRPr="0022440E" w:rsidRDefault="001D7871" w:rsidP="00651AD5">
      <w:pPr>
        <w:pStyle w:val="ListParagraph"/>
        <w:rPr>
          <w:sz w:val="22"/>
          <w:szCs w:val="22"/>
        </w:rPr>
      </w:pPr>
    </w:p>
    <w:p w14:paraId="3AA6A055" w14:textId="77777777" w:rsidR="001D7871" w:rsidRPr="0022440E" w:rsidRDefault="001D7871" w:rsidP="001D7871">
      <w:pPr>
        <w:rPr>
          <w:sz w:val="22"/>
          <w:szCs w:val="22"/>
        </w:rPr>
      </w:pPr>
    </w:p>
    <w:p w14:paraId="2561A7E2" w14:textId="77777777" w:rsidR="001D7871" w:rsidRPr="00D5560A" w:rsidRDefault="008D1F13" w:rsidP="001D7871">
      <w:pPr>
        <w:rPr>
          <w:sz w:val="22"/>
          <w:szCs w:val="22"/>
        </w:rPr>
      </w:pPr>
      <w:r w:rsidRPr="008D1F13">
        <w:rPr>
          <w:sz w:val="22"/>
          <w:szCs w:val="22"/>
        </w:rPr>
        <w:t>Autoras: Kelly Jo Tackett, MD; Elizabeth Nieman, MD</w:t>
      </w:r>
    </w:p>
    <w:p w14:paraId="2E725C20" w14:textId="77777777" w:rsidR="00B8144B" w:rsidRPr="001374DD" w:rsidRDefault="00F73CD5" w:rsidP="00B8144B">
      <w:pPr>
        <w:rPr>
          <w:lang w:val="es-ES"/>
        </w:rPr>
      </w:pPr>
      <w:r w:rsidRPr="00D32EA4">
        <w:rPr>
          <w:sz w:val="22"/>
          <w:szCs w:val="22"/>
          <w:lang w:val="es-ES"/>
        </w:rPr>
        <w:t>Revisado por:</w:t>
      </w:r>
      <w:r w:rsidR="001D7871" w:rsidRPr="00D32EA4">
        <w:rPr>
          <w:sz w:val="22"/>
          <w:szCs w:val="22"/>
          <w:lang w:val="es-ES"/>
        </w:rPr>
        <w:t xml:space="preserve"> </w:t>
      </w:r>
      <w:r w:rsidR="00651AD5" w:rsidRPr="00D32EA4">
        <w:rPr>
          <w:sz w:val="22"/>
          <w:szCs w:val="22"/>
          <w:lang w:val="es-ES"/>
        </w:rPr>
        <w:t>Keri Wallace, MD</w:t>
      </w:r>
    </w:p>
    <w:sectPr w:rsidR="00B8144B" w:rsidRPr="001374DD" w:rsidSect="004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23"/>
    <w:multiLevelType w:val="hybridMultilevel"/>
    <w:tmpl w:val="704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942"/>
    <w:multiLevelType w:val="multilevel"/>
    <w:tmpl w:val="BA8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71744"/>
    <w:multiLevelType w:val="hybridMultilevel"/>
    <w:tmpl w:val="2932B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F7A"/>
    <w:multiLevelType w:val="hybridMultilevel"/>
    <w:tmpl w:val="092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428F"/>
    <w:multiLevelType w:val="hybridMultilevel"/>
    <w:tmpl w:val="5A5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3C5"/>
    <w:multiLevelType w:val="hybridMultilevel"/>
    <w:tmpl w:val="3598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3E1"/>
    <w:multiLevelType w:val="hybridMultilevel"/>
    <w:tmpl w:val="4F5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735"/>
    <w:multiLevelType w:val="hybridMultilevel"/>
    <w:tmpl w:val="283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512D"/>
    <w:multiLevelType w:val="hybridMultilevel"/>
    <w:tmpl w:val="D8561D84"/>
    <w:lvl w:ilvl="0" w:tplc="9EE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4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7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1518986">
    <w:abstractNumId w:val="6"/>
  </w:num>
  <w:num w:numId="2" w16cid:durableId="753084812">
    <w:abstractNumId w:val="0"/>
  </w:num>
  <w:num w:numId="3" w16cid:durableId="1094589723">
    <w:abstractNumId w:val="4"/>
  </w:num>
  <w:num w:numId="4" w16cid:durableId="305936020">
    <w:abstractNumId w:val="7"/>
  </w:num>
  <w:num w:numId="5" w16cid:durableId="621307196">
    <w:abstractNumId w:val="5"/>
  </w:num>
  <w:num w:numId="6" w16cid:durableId="433014987">
    <w:abstractNumId w:val="8"/>
  </w:num>
  <w:num w:numId="7" w16cid:durableId="1368484386">
    <w:abstractNumId w:val="2"/>
  </w:num>
  <w:num w:numId="8" w16cid:durableId="749234420">
    <w:abstractNumId w:val="3"/>
  </w:num>
  <w:num w:numId="9" w16cid:durableId="125693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7"/>
    <w:rsid w:val="000C4C78"/>
    <w:rsid w:val="00133C4C"/>
    <w:rsid w:val="001374DD"/>
    <w:rsid w:val="00140198"/>
    <w:rsid w:val="00146772"/>
    <w:rsid w:val="00176E5D"/>
    <w:rsid w:val="001771AF"/>
    <w:rsid w:val="001D7871"/>
    <w:rsid w:val="0022440E"/>
    <w:rsid w:val="002E30F2"/>
    <w:rsid w:val="003603D2"/>
    <w:rsid w:val="00382073"/>
    <w:rsid w:val="003A2C51"/>
    <w:rsid w:val="003A754B"/>
    <w:rsid w:val="003D50CD"/>
    <w:rsid w:val="003D5692"/>
    <w:rsid w:val="00405975"/>
    <w:rsid w:val="00413B6E"/>
    <w:rsid w:val="00423169"/>
    <w:rsid w:val="004904B8"/>
    <w:rsid w:val="00517FA2"/>
    <w:rsid w:val="00524D3B"/>
    <w:rsid w:val="005C59DF"/>
    <w:rsid w:val="005F6F66"/>
    <w:rsid w:val="0061489E"/>
    <w:rsid w:val="00636346"/>
    <w:rsid w:val="00651AD5"/>
    <w:rsid w:val="006B2832"/>
    <w:rsid w:val="006C6081"/>
    <w:rsid w:val="0074637B"/>
    <w:rsid w:val="0077290F"/>
    <w:rsid w:val="007F544F"/>
    <w:rsid w:val="00827C52"/>
    <w:rsid w:val="00875594"/>
    <w:rsid w:val="008D1F13"/>
    <w:rsid w:val="00922DDA"/>
    <w:rsid w:val="009A09E5"/>
    <w:rsid w:val="009D492E"/>
    <w:rsid w:val="009D7C71"/>
    <w:rsid w:val="009E69C9"/>
    <w:rsid w:val="009F7C87"/>
    <w:rsid w:val="00AB0A7C"/>
    <w:rsid w:val="00AB5948"/>
    <w:rsid w:val="00B17954"/>
    <w:rsid w:val="00B6508A"/>
    <w:rsid w:val="00B8144B"/>
    <w:rsid w:val="00BE3C60"/>
    <w:rsid w:val="00C30EE3"/>
    <w:rsid w:val="00C56EE8"/>
    <w:rsid w:val="00C66C8B"/>
    <w:rsid w:val="00C85557"/>
    <w:rsid w:val="00D32EA4"/>
    <w:rsid w:val="00D3498B"/>
    <w:rsid w:val="00D36B7C"/>
    <w:rsid w:val="00D5560A"/>
    <w:rsid w:val="00D56E70"/>
    <w:rsid w:val="00DA212E"/>
    <w:rsid w:val="00E113EF"/>
    <w:rsid w:val="00E26117"/>
    <w:rsid w:val="00ED7B7D"/>
    <w:rsid w:val="00F60782"/>
    <w:rsid w:val="00F7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B3F8"/>
  <w15:docId w15:val="{69E5E14C-9B62-49AC-813D-FD836A92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Tackett, Kelly</dc:creator>
  <cp:lastModifiedBy>Emily Schoenbaechler</cp:lastModifiedBy>
  <cp:revision>5</cp:revision>
  <dcterms:created xsi:type="dcterms:W3CDTF">2024-03-25T19:49:00Z</dcterms:created>
  <dcterms:modified xsi:type="dcterms:W3CDTF">2024-04-24T18:55:00Z</dcterms:modified>
</cp:coreProperties>
</file>